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68" w:rsidRDefault="00612168" w:rsidP="006B3607">
      <w:pPr>
        <w:spacing w:before="120" w:after="120"/>
      </w:pPr>
      <w:r w:rsidRPr="00513C16">
        <w:t xml:space="preserve">This form is used to apply for certificate of compliance book for </w:t>
      </w:r>
      <w:r w:rsidR="00E16969">
        <w:t xml:space="preserve">undertaking </w:t>
      </w:r>
      <w:r w:rsidR="00F37613">
        <w:t>electrical work</w:t>
      </w:r>
      <w:r w:rsidR="00E16969">
        <w:t xml:space="preserve"> in the Northern Territory</w:t>
      </w:r>
      <w:r w:rsidR="00F37613">
        <w:t>.</w:t>
      </w:r>
    </w:p>
    <w:p w:rsidR="00F37613" w:rsidRPr="00513C16" w:rsidRDefault="00F37613" w:rsidP="006B3607">
      <w:pPr>
        <w:spacing w:before="120" w:after="120"/>
      </w:pPr>
      <w:r>
        <w:t>Please review NT Wor</w:t>
      </w:r>
      <w:r w:rsidR="00E16969">
        <w:t>kSafe Bulletin ‘Certificate of compliance – Electrical s</w:t>
      </w:r>
      <w:r>
        <w:t>afety’ before utilising book.</w:t>
      </w:r>
    </w:p>
    <w:p w:rsidR="00884693" w:rsidRDefault="00612168" w:rsidP="006B3607">
      <w:pPr>
        <w:spacing w:before="120" w:after="120"/>
      </w:pPr>
      <w:r w:rsidRPr="00513C16">
        <w:rPr>
          <w:b/>
        </w:rPr>
        <w:t>Note:</w:t>
      </w:r>
      <w:r w:rsidRPr="00513C16">
        <w:t xml:space="preserve"> If a representative </w:t>
      </w:r>
      <w:r w:rsidR="00E16969">
        <w:t xml:space="preserve">of an electrical contractor </w:t>
      </w:r>
      <w:r w:rsidR="006660FA">
        <w:t>is</w:t>
      </w:r>
      <w:r w:rsidRPr="00513C16">
        <w:t xml:space="preserve"> collect</w:t>
      </w:r>
      <w:r w:rsidR="006660FA">
        <w:t>ing</w:t>
      </w:r>
      <w:r w:rsidRPr="00513C16">
        <w:t xml:space="preserve"> book</w:t>
      </w:r>
      <w:r w:rsidR="00F37613">
        <w:t xml:space="preserve">(s) </w:t>
      </w:r>
      <w:r w:rsidRPr="00513C16">
        <w:t>on behalf of a</w:t>
      </w:r>
      <w:r w:rsidR="006660FA">
        <w:t>n</w:t>
      </w:r>
      <w:r w:rsidRPr="00513C16">
        <w:t xml:space="preserve"> </w:t>
      </w:r>
      <w:r w:rsidR="00262DE4">
        <w:t>electrician</w:t>
      </w:r>
      <w:r w:rsidRPr="00513C16">
        <w:t xml:space="preserve"> they </w:t>
      </w:r>
      <w:r>
        <w:t xml:space="preserve">must complete section </w:t>
      </w:r>
      <w:r w:rsidR="00553033">
        <w:t>4</w:t>
      </w:r>
      <w:r w:rsidRPr="00513C16">
        <w:t>.</w:t>
      </w:r>
    </w:p>
    <w:p w:rsidR="006F7BE5" w:rsidRDefault="00F65677" w:rsidP="006B3607">
      <w:pPr>
        <w:spacing w:before="120" w:after="120"/>
        <w:sectPr w:rsidR="006F7BE5" w:rsidSect="006B360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567" w:bottom="907" w:left="567" w:header="0" w:footer="0" w:gutter="0"/>
          <w:cols w:space="283"/>
          <w:titlePg/>
          <w:docGrid w:linePitch="360"/>
        </w:sectPr>
      </w:pPr>
      <w:r>
        <w:rPr>
          <w:b/>
          <w:sz w:val="24"/>
          <w:szCs w:val="24"/>
        </w:rPr>
        <w:t>Application f</w:t>
      </w:r>
      <w:r w:rsidR="00F131D0" w:rsidRPr="00F131D0">
        <w:rPr>
          <w:b/>
          <w:sz w:val="24"/>
          <w:szCs w:val="24"/>
        </w:rPr>
        <w:t>ee:</w:t>
      </w:r>
      <w:r w:rsidR="00612168">
        <w:rPr>
          <w:b/>
          <w:sz w:val="24"/>
          <w:szCs w:val="24"/>
        </w:rPr>
        <w:t xml:space="preserve"> </w:t>
      </w:r>
      <w:r w:rsidR="00612168" w:rsidRPr="00612168">
        <w:rPr>
          <w:szCs w:val="24"/>
        </w:rPr>
        <w:t>$</w:t>
      </w:r>
      <w:r w:rsidR="00B366D0">
        <w:rPr>
          <w:szCs w:val="24"/>
        </w:rPr>
        <w:t>25</w:t>
      </w:r>
      <w:r w:rsidR="00612168" w:rsidRPr="00612168">
        <w:rPr>
          <w:szCs w:val="24"/>
        </w:rPr>
        <w:t>.00</w:t>
      </w:r>
      <w:r w:rsidR="00B366D0">
        <w:rPr>
          <w:szCs w:val="24"/>
        </w:rPr>
        <w:t xml:space="preserve"> </w:t>
      </w:r>
      <w:proofErr w:type="spellStart"/>
      <w:proofErr w:type="gramStart"/>
      <w:r w:rsidR="00B366D0">
        <w:rPr>
          <w:szCs w:val="24"/>
        </w:rPr>
        <w:t>inc</w:t>
      </w:r>
      <w:proofErr w:type="spellEnd"/>
      <w:proofErr w:type="gramEnd"/>
      <w:r w:rsidR="00B366D0">
        <w:rPr>
          <w:szCs w:val="24"/>
        </w:rPr>
        <w:t xml:space="preserve"> GST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369"/>
        <w:gridCol w:w="198"/>
        <w:gridCol w:w="241"/>
        <w:gridCol w:w="43"/>
        <w:gridCol w:w="235"/>
        <w:gridCol w:w="291"/>
        <w:gridCol w:w="41"/>
        <w:gridCol w:w="2206"/>
        <w:gridCol w:w="158"/>
        <w:gridCol w:w="10"/>
        <w:gridCol w:w="541"/>
        <w:gridCol w:w="62"/>
        <w:gridCol w:w="221"/>
        <w:gridCol w:w="346"/>
        <w:gridCol w:w="80"/>
        <w:gridCol w:w="11"/>
        <w:gridCol w:w="50"/>
        <w:gridCol w:w="262"/>
        <w:gridCol w:w="542"/>
        <w:gridCol w:w="13"/>
        <w:gridCol w:w="125"/>
        <w:gridCol w:w="17"/>
        <w:gridCol w:w="567"/>
        <w:gridCol w:w="135"/>
        <w:gridCol w:w="133"/>
        <w:gridCol w:w="135"/>
        <w:gridCol w:w="164"/>
        <w:gridCol w:w="702"/>
        <w:gridCol w:w="607"/>
        <w:gridCol w:w="567"/>
      </w:tblGrid>
      <w:tr w:rsidR="00612168" w:rsidRPr="00AD2CC3" w:rsidTr="00B35DDA">
        <w:trPr>
          <w:cantSplit/>
        </w:trPr>
        <w:tc>
          <w:tcPr>
            <w:tcW w:w="1077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12168" w:rsidRPr="00AD2CC3" w:rsidRDefault="00612168" w:rsidP="00612168">
            <w:pPr>
              <w:pStyle w:val="ListParagraph"/>
              <w:numPr>
                <w:ilvl w:val="0"/>
                <w:numId w:val="7"/>
              </w:numPr>
              <w:spacing w:before="60" w:after="60"/>
              <w:ind w:left="426"/>
              <w:rPr>
                <w:rFonts w:cs="Arial"/>
                <w:b/>
                <w:sz w:val="24"/>
                <w:szCs w:val="24"/>
              </w:rPr>
            </w:pPr>
            <w:r w:rsidRPr="00AD2CC3">
              <w:rPr>
                <w:rFonts w:cs="Arial"/>
                <w:b/>
                <w:sz w:val="24"/>
                <w:szCs w:val="24"/>
              </w:rPr>
              <w:t>Licence details</w:t>
            </w:r>
          </w:p>
        </w:tc>
      </w:tr>
      <w:tr w:rsidR="00F37613" w:rsidRPr="00AD2CC3" w:rsidTr="00B35DDA">
        <w:trPr>
          <w:cantSplit/>
        </w:trPr>
        <w:tc>
          <w:tcPr>
            <w:tcW w:w="25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37613" w:rsidRPr="00AD2CC3" w:rsidRDefault="00F37613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Contractor’s licence no:</w:t>
            </w: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37613" w:rsidRPr="00AD2CC3" w:rsidRDefault="00F37613" w:rsidP="00FA4AF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C:</w:t>
            </w:r>
          </w:p>
        </w:tc>
        <w:tc>
          <w:tcPr>
            <w:tcW w:w="7695" w:type="dxa"/>
            <w:gridSpan w:val="24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F37613" w:rsidRPr="00AD2CC3" w:rsidRDefault="00F37613" w:rsidP="00FA4AF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F37613" w:rsidRPr="00AD2CC3" w:rsidTr="00B35DDA">
        <w:trPr>
          <w:cantSplit/>
        </w:trPr>
        <w:tc>
          <w:tcPr>
            <w:tcW w:w="2509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37613" w:rsidRPr="00AD2CC3" w:rsidRDefault="00F37613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Nominees licence no:</w:t>
            </w:r>
          </w:p>
        </w:tc>
        <w:tc>
          <w:tcPr>
            <w:tcW w:w="56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F37613" w:rsidRPr="00AD2CC3" w:rsidRDefault="00F37613" w:rsidP="00FA4AF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A:</w:t>
            </w:r>
          </w:p>
        </w:tc>
        <w:tc>
          <w:tcPr>
            <w:tcW w:w="7695" w:type="dxa"/>
            <w:gridSpan w:val="24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37613" w:rsidRPr="00AD2CC3" w:rsidRDefault="00F37613" w:rsidP="00FA4AF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612168" w:rsidRPr="00AD2CC3" w:rsidTr="00B35DDA">
        <w:trPr>
          <w:cantSplit/>
        </w:trPr>
        <w:tc>
          <w:tcPr>
            <w:tcW w:w="1077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12168" w:rsidRPr="00AD2CC3" w:rsidRDefault="006660FA" w:rsidP="00612168">
            <w:pPr>
              <w:pStyle w:val="ListParagraph"/>
              <w:numPr>
                <w:ilvl w:val="0"/>
                <w:numId w:val="7"/>
              </w:numPr>
              <w:spacing w:before="60" w:after="60"/>
              <w:ind w:left="426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Electrician</w:t>
            </w:r>
            <w:r w:rsidR="00612168" w:rsidRPr="00AD2CC3">
              <w:rPr>
                <w:rFonts w:cs="Arial"/>
                <w:b/>
                <w:sz w:val="24"/>
                <w:szCs w:val="24"/>
              </w:rPr>
              <w:t xml:space="preserve"> details</w:t>
            </w:r>
          </w:p>
        </w:tc>
      </w:tr>
      <w:tr w:rsidR="00F37613" w:rsidRPr="00DD08F7" w:rsidTr="00B35DDA">
        <w:trPr>
          <w:cantSplit/>
        </w:trPr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37613" w:rsidRDefault="00F37613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 name:</w:t>
            </w:r>
          </w:p>
        </w:tc>
        <w:tc>
          <w:tcPr>
            <w:tcW w:w="8703" w:type="dxa"/>
            <w:gridSpan w:val="29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F37613" w:rsidRPr="00DD08F7" w:rsidRDefault="00F37613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DD08F7" w:rsidTr="00B35DDA">
        <w:trPr>
          <w:cantSplit/>
        </w:trPr>
        <w:tc>
          <w:tcPr>
            <w:tcW w:w="2070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DD08F7" w:rsidRDefault="00F37613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Nominee’s name:</w:t>
            </w:r>
          </w:p>
        </w:tc>
        <w:tc>
          <w:tcPr>
            <w:tcW w:w="8703" w:type="dxa"/>
            <w:gridSpan w:val="2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8F3A6C" w:rsidTr="00B35DDA">
        <w:trPr>
          <w:cantSplit/>
        </w:trPr>
        <w:tc>
          <w:tcPr>
            <w:tcW w:w="10773" w:type="dxa"/>
            <w:gridSpan w:val="3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612168" w:rsidRPr="008F3A6C" w:rsidRDefault="00612168" w:rsidP="006B3607">
            <w:pPr>
              <w:spacing w:before="20" w:after="20"/>
              <w:rPr>
                <w:rFonts w:cs="Arial"/>
                <w:sz w:val="2"/>
                <w:szCs w:val="20"/>
              </w:rPr>
            </w:pPr>
          </w:p>
        </w:tc>
      </w:tr>
      <w:tr w:rsidR="00612168" w:rsidRPr="0048305B" w:rsidTr="00B35DDA">
        <w:trPr>
          <w:cantSplit/>
        </w:trPr>
        <w:tc>
          <w:tcPr>
            <w:tcW w:w="2070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48305B" w:rsidRDefault="00F37613" w:rsidP="00FA4AFC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Business</w:t>
            </w:r>
            <w:r w:rsidR="00612168">
              <w:rPr>
                <w:rFonts w:cs="Arial"/>
                <w:sz w:val="20"/>
                <w:szCs w:val="20"/>
              </w:rPr>
              <w:t xml:space="preserve"> address:</w:t>
            </w:r>
          </w:p>
        </w:tc>
        <w:tc>
          <w:tcPr>
            <w:tcW w:w="8703" w:type="dxa"/>
            <w:gridSpan w:val="2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612168" w:rsidRPr="0048305B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DD08F7" w:rsidTr="00B35DDA">
        <w:trPr>
          <w:cantSplit/>
        </w:trPr>
        <w:tc>
          <w:tcPr>
            <w:tcW w:w="2070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96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39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1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DD08F7" w:rsidTr="00B35DDA">
        <w:trPr>
          <w:cantSplit/>
        </w:trPr>
        <w:tc>
          <w:tcPr>
            <w:tcW w:w="6034" w:type="dxa"/>
            <w:gridSpan w:val="1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your postal address the same as above?</w:t>
            </w:r>
            <w:r w:rsidRPr="0048305B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If no, </w:t>
            </w:r>
            <w:r w:rsidRPr="0048305B">
              <w:rPr>
                <w:rFonts w:cs="Arial"/>
                <w:sz w:val="18"/>
                <w:szCs w:val="18"/>
              </w:rPr>
              <w:t>complete below)</w:t>
            </w:r>
          </w:p>
        </w:tc>
        <w:tc>
          <w:tcPr>
            <w:tcW w:w="70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87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262A">
              <w:rPr>
                <w:rFonts w:cs="Arial"/>
                <w:sz w:val="20"/>
                <w:szCs w:val="20"/>
              </w:rPr>
            </w:r>
            <w:r w:rsidR="0061262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 </w:t>
            </w:r>
          </w:p>
        </w:tc>
        <w:tc>
          <w:tcPr>
            <w:tcW w:w="244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262A">
              <w:rPr>
                <w:rFonts w:cs="Arial"/>
                <w:sz w:val="20"/>
                <w:szCs w:val="20"/>
              </w:rPr>
            </w:r>
            <w:r w:rsidR="0061262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2168" w:rsidRPr="0048305B" w:rsidTr="00B35DDA">
        <w:trPr>
          <w:cantSplit/>
        </w:trPr>
        <w:tc>
          <w:tcPr>
            <w:tcW w:w="2070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48305B" w:rsidRDefault="00612168" w:rsidP="00FA4AFC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8703" w:type="dxa"/>
            <w:gridSpan w:val="2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612168" w:rsidRPr="0048305B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DD08F7" w:rsidTr="00B35DDA">
        <w:trPr>
          <w:cantSplit/>
        </w:trPr>
        <w:tc>
          <w:tcPr>
            <w:tcW w:w="2070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3964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39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1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8F3A6C" w:rsidTr="00B35DDA">
        <w:trPr>
          <w:cantSplit/>
        </w:trPr>
        <w:tc>
          <w:tcPr>
            <w:tcW w:w="10773" w:type="dxa"/>
            <w:gridSpan w:val="3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612168" w:rsidRPr="008F3A6C" w:rsidRDefault="00612168" w:rsidP="00FB59B8">
            <w:pPr>
              <w:spacing w:before="20" w:after="20"/>
              <w:rPr>
                <w:rFonts w:cs="Arial"/>
                <w:sz w:val="2"/>
                <w:szCs w:val="20"/>
              </w:rPr>
            </w:pPr>
          </w:p>
        </w:tc>
      </w:tr>
      <w:tr w:rsidR="00612168" w:rsidRPr="00DD08F7" w:rsidTr="00B35DDA">
        <w:trPr>
          <w:cantSplit/>
        </w:trPr>
        <w:tc>
          <w:tcPr>
            <w:tcW w:w="2070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325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41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Default="00F37613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</w:t>
            </w:r>
            <w:r w:rsidR="00612168">
              <w:rPr>
                <w:rFonts w:cs="Arial"/>
                <w:sz w:val="20"/>
                <w:szCs w:val="20"/>
              </w:rPr>
              <w:t>umber:</w:t>
            </w:r>
          </w:p>
        </w:tc>
        <w:tc>
          <w:tcPr>
            <w:tcW w:w="3707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DD08F7" w:rsidTr="00B35DDA">
        <w:trPr>
          <w:cantSplit/>
        </w:trPr>
        <w:tc>
          <w:tcPr>
            <w:tcW w:w="2070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612168" w:rsidRDefault="00F37613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</w:t>
            </w:r>
            <w:r w:rsidR="00612168">
              <w:rPr>
                <w:rFonts w:cs="Arial"/>
                <w:sz w:val="20"/>
                <w:szCs w:val="20"/>
              </w:rPr>
              <w:t>ddress:</w:t>
            </w:r>
          </w:p>
        </w:tc>
        <w:tc>
          <w:tcPr>
            <w:tcW w:w="8703" w:type="dxa"/>
            <w:gridSpan w:val="2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B4286F" w:rsidTr="00B35DDA">
        <w:trPr>
          <w:cantSplit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12168" w:rsidRPr="00B4286F" w:rsidRDefault="00612168" w:rsidP="00612168">
            <w:pPr>
              <w:pStyle w:val="ListParagraph"/>
              <w:numPr>
                <w:ilvl w:val="0"/>
                <w:numId w:val="7"/>
              </w:numPr>
              <w:spacing w:before="60" w:after="60"/>
              <w:ind w:left="426"/>
              <w:rPr>
                <w:rFonts w:cs="Arial"/>
                <w:b/>
                <w:sz w:val="24"/>
                <w:szCs w:val="24"/>
              </w:rPr>
            </w:pPr>
            <w:r w:rsidRPr="00B4286F">
              <w:rPr>
                <w:rFonts w:cs="Arial"/>
                <w:b/>
                <w:sz w:val="24"/>
                <w:szCs w:val="24"/>
              </w:rPr>
              <w:t>Book requirements</w:t>
            </w:r>
          </w:p>
        </w:tc>
      </w:tr>
      <w:tr w:rsidR="00612168" w:rsidRPr="006D462D" w:rsidTr="00B35DDA">
        <w:trPr>
          <w:cantSplit/>
        </w:trPr>
        <w:tc>
          <w:tcPr>
            <w:tcW w:w="27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12168" w:rsidRPr="006D462D" w:rsidRDefault="00612168" w:rsidP="00FA4AFC">
            <w:pPr>
              <w:pStyle w:val="NoSpacing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books required:</w:t>
            </w:r>
          </w:p>
        </w:tc>
        <w:tc>
          <w:tcPr>
            <w:tcW w:w="7986" w:type="dxa"/>
            <w:gridSpan w:val="25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AD2CC3" w:rsidTr="00B35DDA">
        <w:trPr>
          <w:cantSplit/>
        </w:trPr>
        <w:tc>
          <w:tcPr>
            <w:tcW w:w="10773" w:type="dxa"/>
            <w:gridSpan w:val="3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168" w:rsidRPr="00AD2CC3" w:rsidRDefault="00612168" w:rsidP="00FA4AFC">
            <w:pPr>
              <w:spacing w:before="60" w:after="6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Office use only</w:t>
            </w:r>
          </w:p>
        </w:tc>
      </w:tr>
      <w:tr w:rsidR="00612168" w:rsidTr="00B35DDA">
        <w:trPr>
          <w:cantSplit/>
        </w:trPr>
        <w:tc>
          <w:tcPr>
            <w:tcW w:w="10773" w:type="dxa"/>
            <w:gridSpan w:val="3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168" w:rsidRDefault="00C22CA8" w:rsidP="00FA4AFC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b/>
                <w:sz w:val="20"/>
              </w:rPr>
              <w:t>Certificate of c</w:t>
            </w:r>
            <w:r w:rsidR="00612168" w:rsidRPr="00AD2CC3">
              <w:rPr>
                <w:b/>
                <w:sz w:val="20"/>
              </w:rPr>
              <w:t>ompliance books serial numbers issued:</w:t>
            </w:r>
          </w:p>
        </w:tc>
      </w:tr>
      <w:tr w:rsidR="00612168" w:rsidRPr="006D462D" w:rsidTr="00B35DDA">
        <w:trPr>
          <w:cantSplit/>
        </w:trPr>
        <w:tc>
          <w:tcPr>
            <w:tcW w:w="549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28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6D462D" w:rsidTr="00B35DDA">
        <w:trPr>
          <w:cantSplit/>
        </w:trPr>
        <w:tc>
          <w:tcPr>
            <w:tcW w:w="549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28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6D462D" w:rsidTr="00B35DDA">
        <w:trPr>
          <w:cantSplit/>
        </w:trPr>
        <w:tc>
          <w:tcPr>
            <w:tcW w:w="549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28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6D462D" w:rsidTr="00B35DDA">
        <w:trPr>
          <w:cantSplit/>
        </w:trPr>
        <w:tc>
          <w:tcPr>
            <w:tcW w:w="549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28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6D462D" w:rsidTr="00B35DDA">
        <w:trPr>
          <w:cantSplit/>
        </w:trPr>
        <w:tc>
          <w:tcPr>
            <w:tcW w:w="5493" w:type="dxa"/>
            <w:gridSpan w:val="12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28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168" w:rsidRPr="006D462D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B22D9A" w:rsidTr="00B35DDA">
        <w:trPr>
          <w:cantSplit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2168" w:rsidRPr="00B22D9A" w:rsidRDefault="00E5180E" w:rsidP="00612168">
            <w:pPr>
              <w:pStyle w:val="ListParagraph"/>
              <w:numPr>
                <w:ilvl w:val="0"/>
                <w:numId w:val="7"/>
              </w:numPr>
              <w:spacing w:before="60" w:after="60"/>
              <w:ind w:left="426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Electrical</w:t>
            </w:r>
            <w:r w:rsidR="00612168" w:rsidRPr="00B22D9A">
              <w:rPr>
                <w:rFonts w:cs="Arial"/>
                <w:b/>
                <w:sz w:val="24"/>
                <w:szCs w:val="28"/>
              </w:rPr>
              <w:t xml:space="preserve"> representative</w:t>
            </w:r>
            <w:r w:rsidR="00612168">
              <w:rPr>
                <w:rFonts w:cs="Arial"/>
                <w:b/>
                <w:sz w:val="24"/>
                <w:szCs w:val="28"/>
              </w:rPr>
              <w:t xml:space="preserve"> </w:t>
            </w:r>
            <w:r w:rsidR="00612168" w:rsidRPr="00B35DDA">
              <w:rPr>
                <w:rFonts w:cs="Arial"/>
                <w:sz w:val="20"/>
                <w:szCs w:val="28"/>
              </w:rPr>
              <w:t>(if applicable)</w:t>
            </w:r>
          </w:p>
        </w:tc>
      </w:tr>
      <w:tr w:rsidR="00612168" w:rsidRPr="00B4286F" w:rsidTr="00B35DDA">
        <w:trPr>
          <w:cantSplit/>
        </w:trPr>
        <w:tc>
          <w:tcPr>
            <w:tcW w:w="10773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612168" w:rsidRPr="00B4286F" w:rsidRDefault="00612168" w:rsidP="005538A1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and signature of representative wh</w:t>
            </w:r>
            <w:r w:rsidR="005538A1">
              <w:rPr>
                <w:rFonts w:cs="Arial"/>
                <w:sz w:val="20"/>
                <w:szCs w:val="20"/>
              </w:rPr>
              <w:t xml:space="preserve">o is authorised to collect books </w:t>
            </w:r>
            <w:r>
              <w:rPr>
                <w:rFonts w:cs="Arial"/>
                <w:sz w:val="20"/>
                <w:szCs w:val="20"/>
              </w:rPr>
              <w:t xml:space="preserve">on behalf of </w:t>
            </w:r>
            <w:r w:rsidR="005538A1">
              <w:rPr>
                <w:rFonts w:cs="Arial"/>
                <w:sz w:val="20"/>
                <w:szCs w:val="20"/>
              </w:rPr>
              <w:t>electrician</w:t>
            </w:r>
            <w:r w:rsidR="00E16969">
              <w:rPr>
                <w:rFonts w:cs="Arial"/>
                <w:sz w:val="20"/>
                <w:szCs w:val="20"/>
              </w:rPr>
              <w:t xml:space="preserve"> contractor</w:t>
            </w:r>
          </w:p>
        </w:tc>
      </w:tr>
      <w:tr w:rsidR="00612168" w:rsidRPr="00B4286F" w:rsidTr="00B35DDA">
        <w:trPr>
          <w:cantSplit/>
          <w:trHeight w:val="351"/>
        </w:trPr>
        <w:tc>
          <w:tcPr>
            <w:tcW w:w="2787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612168" w:rsidRPr="00B4286F" w:rsidRDefault="00C22CA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Representative name:</w:t>
            </w:r>
          </w:p>
        </w:tc>
        <w:tc>
          <w:tcPr>
            <w:tcW w:w="7986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12168" w:rsidRPr="00B4286F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B4286F" w:rsidTr="00B35DDA">
        <w:trPr>
          <w:cantSplit/>
          <w:trHeight w:val="272"/>
        </w:trPr>
        <w:tc>
          <w:tcPr>
            <w:tcW w:w="2787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612168" w:rsidRPr="00B4286F" w:rsidRDefault="00C22CA8" w:rsidP="006660F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Representative signature:</w:t>
            </w:r>
          </w:p>
        </w:tc>
        <w:tc>
          <w:tcPr>
            <w:tcW w:w="482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612168" w:rsidRPr="00B4286F" w:rsidRDefault="00612168" w:rsidP="006660F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612168" w:rsidRPr="00B4286F" w:rsidRDefault="00612168" w:rsidP="006660F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3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12168" w:rsidRPr="00B4286F" w:rsidRDefault="00612168" w:rsidP="006660F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12168" w:rsidRPr="00B4286F" w:rsidTr="00B35DDA">
        <w:trPr>
          <w:cantSplit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2168" w:rsidRPr="00B4286F" w:rsidRDefault="00612168" w:rsidP="00E5180E">
            <w:pPr>
              <w:pStyle w:val="ListParagraph"/>
              <w:numPr>
                <w:ilvl w:val="0"/>
                <w:numId w:val="7"/>
              </w:numPr>
              <w:spacing w:before="60" w:after="60"/>
              <w:ind w:left="426" w:hanging="357"/>
              <w:rPr>
                <w:rFonts w:cs="Arial"/>
                <w:b/>
                <w:sz w:val="24"/>
                <w:szCs w:val="28"/>
              </w:rPr>
            </w:pPr>
            <w:r w:rsidRPr="00B4286F">
              <w:rPr>
                <w:rFonts w:cs="Arial"/>
                <w:b/>
                <w:sz w:val="24"/>
                <w:szCs w:val="28"/>
              </w:rPr>
              <w:t xml:space="preserve">Receiving </w:t>
            </w:r>
            <w:r w:rsidR="00E5180E">
              <w:rPr>
                <w:rFonts w:cs="Arial"/>
                <w:b/>
                <w:sz w:val="24"/>
                <w:szCs w:val="28"/>
              </w:rPr>
              <w:t>book(s)</w:t>
            </w:r>
          </w:p>
        </w:tc>
      </w:tr>
      <w:tr w:rsidR="00612168" w:rsidRPr="00870AD7" w:rsidTr="00B35DDA">
        <w:trPr>
          <w:cantSplit/>
        </w:trPr>
        <w:tc>
          <w:tcPr>
            <w:tcW w:w="54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12168" w:rsidRPr="00870AD7" w:rsidRDefault="00612168" w:rsidP="005538A1">
            <w:pPr>
              <w:spacing w:before="60" w:after="60"/>
              <w:rPr>
                <w:rFonts w:cs="Arial"/>
                <w:sz w:val="20"/>
                <w:szCs w:val="28"/>
              </w:rPr>
            </w:pPr>
            <w:r w:rsidRPr="00870AD7">
              <w:rPr>
                <w:rFonts w:cs="Arial"/>
                <w:sz w:val="20"/>
                <w:szCs w:val="28"/>
              </w:rPr>
              <w:t xml:space="preserve">How do you wish to </w:t>
            </w:r>
            <w:r>
              <w:rPr>
                <w:rFonts w:cs="Arial"/>
                <w:sz w:val="20"/>
                <w:szCs w:val="28"/>
              </w:rPr>
              <w:t>receive the book</w:t>
            </w:r>
            <w:r w:rsidR="005538A1">
              <w:rPr>
                <w:rFonts w:cs="Arial"/>
                <w:sz w:val="20"/>
                <w:szCs w:val="28"/>
              </w:rPr>
              <w:t>(s)</w:t>
            </w:r>
            <w:r>
              <w:rPr>
                <w:rFonts w:cs="Arial"/>
                <w:sz w:val="20"/>
                <w:szCs w:val="28"/>
              </w:rPr>
              <w:t>?</w:t>
            </w: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:rsidR="00612168" w:rsidRPr="00870AD7" w:rsidRDefault="00612168" w:rsidP="00FA4AFC">
            <w:pPr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0"/>
              </w:rPr>
              <w:t>Post</w:t>
            </w:r>
          </w:p>
        </w:tc>
        <w:tc>
          <w:tcPr>
            <w:tcW w:w="144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2168" w:rsidRPr="00870AD7" w:rsidRDefault="00612168" w:rsidP="00FA4AFC">
            <w:pPr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262A">
              <w:rPr>
                <w:rFonts w:cs="Arial"/>
                <w:sz w:val="20"/>
                <w:szCs w:val="20"/>
              </w:rPr>
            </w:r>
            <w:r w:rsidR="0061262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2168" w:rsidRPr="00870AD7" w:rsidRDefault="00612168" w:rsidP="00FA4AFC">
            <w:pPr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0"/>
              </w:rPr>
              <w:t>Collection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2168" w:rsidRPr="00870AD7" w:rsidRDefault="00612168" w:rsidP="00FA4AFC">
            <w:pPr>
              <w:spacing w:before="60" w:after="60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262A">
              <w:rPr>
                <w:rFonts w:cs="Arial"/>
                <w:sz w:val="20"/>
                <w:szCs w:val="20"/>
              </w:rPr>
            </w:r>
            <w:r w:rsidR="0061262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12168" w:rsidRPr="00B4286F" w:rsidTr="00B35DDA">
        <w:trPr>
          <w:cantSplit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2168" w:rsidRPr="00612168" w:rsidRDefault="00B35DDA" w:rsidP="00C22CA8">
            <w:pPr>
              <w:pStyle w:val="ListParagraph"/>
              <w:keepNext/>
              <w:numPr>
                <w:ilvl w:val="0"/>
                <w:numId w:val="7"/>
              </w:numPr>
              <w:spacing w:before="40" w:after="40"/>
              <w:ind w:left="425" w:hanging="357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lastRenderedPageBreak/>
              <w:t>Electrical contractor declaration</w:t>
            </w:r>
          </w:p>
        </w:tc>
      </w:tr>
      <w:tr w:rsidR="00612168" w:rsidRPr="00B4286F" w:rsidTr="00B35DDA">
        <w:trPr>
          <w:cantSplit/>
        </w:trPr>
        <w:tc>
          <w:tcPr>
            <w:tcW w:w="10773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612168" w:rsidRPr="00525855" w:rsidRDefault="00612168" w:rsidP="00C22CA8">
            <w:pPr>
              <w:keepNext/>
              <w:spacing w:before="60" w:after="60"/>
              <w:rPr>
                <w:sz w:val="20"/>
              </w:rPr>
            </w:pPr>
            <w:r w:rsidRPr="00B4286F">
              <w:rPr>
                <w:sz w:val="20"/>
              </w:rPr>
              <w:t>The information in this application is true and correct to the best of my knowledge.</w:t>
            </w:r>
          </w:p>
        </w:tc>
      </w:tr>
      <w:tr w:rsidR="00612168" w:rsidRPr="00B4286F" w:rsidTr="00B35DDA">
        <w:trPr>
          <w:cantSplit/>
          <w:trHeight w:val="351"/>
        </w:trPr>
        <w:tc>
          <w:tcPr>
            <w:tcW w:w="3119" w:type="dxa"/>
            <w:gridSpan w:val="9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612168" w:rsidRPr="00B4286F" w:rsidRDefault="00B35DDA" w:rsidP="00262DE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262DE4">
              <w:rPr>
                <w:rFonts w:cs="Arial"/>
                <w:sz w:val="20"/>
                <w:szCs w:val="20"/>
              </w:rPr>
              <w:t>lectrician</w:t>
            </w:r>
            <w:r w:rsidR="00E16969">
              <w:rPr>
                <w:rFonts w:cs="Arial"/>
                <w:sz w:val="20"/>
                <w:szCs w:val="20"/>
              </w:rPr>
              <w:t xml:space="preserve"> contractor</w:t>
            </w:r>
            <w:r>
              <w:rPr>
                <w:rFonts w:cs="Arial"/>
                <w:sz w:val="20"/>
                <w:szCs w:val="20"/>
              </w:rPr>
              <w:t xml:space="preserve"> name</w:t>
            </w:r>
            <w:r w:rsidR="00262DE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12168" w:rsidRPr="00B4286F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B4286F" w:rsidTr="00B35DDA">
        <w:trPr>
          <w:cantSplit/>
          <w:trHeight w:val="246"/>
        </w:trPr>
        <w:tc>
          <w:tcPr>
            <w:tcW w:w="3119" w:type="dxa"/>
            <w:gridSpan w:val="9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612168" w:rsidRPr="00B4286F" w:rsidRDefault="00B35DDA" w:rsidP="00262DE4">
            <w:p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Electrician contractor signature:</w:t>
            </w:r>
          </w:p>
        </w:tc>
        <w:tc>
          <w:tcPr>
            <w:tcW w:w="4489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612168" w:rsidRPr="00B4286F" w:rsidRDefault="00612168" w:rsidP="00FF6B33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612168" w:rsidRPr="00B4286F" w:rsidRDefault="00612168" w:rsidP="00FF6B33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B4286F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3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12168" w:rsidRPr="00B4286F" w:rsidRDefault="00612168" w:rsidP="00FF6B33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612168" w:rsidRPr="005A5472" w:rsidTr="00B35DDA">
        <w:trPr>
          <w:cantSplit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2168" w:rsidRPr="005A5472" w:rsidRDefault="00612168" w:rsidP="00FF6B33">
            <w:pPr>
              <w:spacing w:before="40" w:after="40"/>
              <w:rPr>
                <w:rFonts w:cs="Arial"/>
                <w:b/>
                <w:sz w:val="24"/>
                <w:szCs w:val="28"/>
              </w:rPr>
            </w:pPr>
            <w:r w:rsidRPr="005A5472">
              <w:rPr>
                <w:rFonts w:cs="Arial"/>
                <w:b/>
                <w:sz w:val="24"/>
                <w:szCs w:val="28"/>
              </w:rPr>
              <w:t>Checklist</w:t>
            </w:r>
          </w:p>
        </w:tc>
      </w:tr>
      <w:tr w:rsidR="00612168" w:rsidRPr="00277FE2" w:rsidTr="00B35DDA">
        <w:trPr>
          <w:cantSplit/>
        </w:trPr>
        <w:tc>
          <w:tcPr>
            <w:tcW w:w="8598" w:type="dxa"/>
            <w:gridSpan w:val="2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12168" w:rsidRPr="00277FE2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 is complete and signed</w:t>
            </w:r>
          </w:p>
        </w:tc>
        <w:tc>
          <w:tcPr>
            <w:tcW w:w="217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168" w:rsidRPr="00277FE2" w:rsidRDefault="00612168" w:rsidP="00FA4AF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262A">
              <w:rPr>
                <w:rFonts w:cs="Arial"/>
                <w:sz w:val="20"/>
                <w:szCs w:val="20"/>
              </w:rPr>
            </w:r>
            <w:r w:rsidR="0061262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12168" w:rsidRPr="00277FE2" w:rsidTr="00B35DDA">
        <w:trPr>
          <w:cantSplit/>
        </w:trPr>
        <w:tc>
          <w:tcPr>
            <w:tcW w:w="8598" w:type="dxa"/>
            <w:gridSpan w:val="2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12168" w:rsidRPr="00277FE2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Payment of application fee</w:t>
            </w:r>
          </w:p>
        </w:tc>
        <w:tc>
          <w:tcPr>
            <w:tcW w:w="217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168" w:rsidRPr="00277FE2" w:rsidRDefault="00612168" w:rsidP="00FA4AF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262A">
              <w:rPr>
                <w:rFonts w:cs="Arial"/>
                <w:sz w:val="20"/>
                <w:szCs w:val="20"/>
              </w:rPr>
            </w:r>
            <w:r w:rsidR="0061262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12168" w:rsidRPr="00277FE2" w:rsidTr="00B35DDA">
        <w:trPr>
          <w:cantSplit/>
        </w:trPr>
        <w:tc>
          <w:tcPr>
            <w:tcW w:w="8598" w:type="dxa"/>
            <w:gridSpan w:val="2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12168" w:rsidRPr="00277FE2" w:rsidRDefault="00612168" w:rsidP="000331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Section </w:t>
            </w:r>
            <w:r w:rsidR="00D60CF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completed if being collected by </w:t>
            </w:r>
            <w:r w:rsidR="00D60CF1">
              <w:rPr>
                <w:rFonts w:cs="Arial"/>
                <w:sz w:val="20"/>
                <w:szCs w:val="20"/>
              </w:rPr>
              <w:t xml:space="preserve">electricians </w:t>
            </w:r>
            <w:r w:rsidR="00E16969">
              <w:rPr>
                <w:rFonts w:cs="Arial"/>
                <w:sz w:val="20"/>
                <w:szCs w:val="20"/>
              </w:rPr>
              <w:t xml:space="preserve">contractors </w:t>
            </w:r>
            <w:r>
              <w:rPr>
                <w:rFonts w:cs="Arial"/>
                <w:sz w:val="20"/>
                <w:szCs w:val="20"/>
              </w:rPr>
              <w:t>representative</w:t>
            </w:r>
            <w:r w:rsidR="00821D9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168" w:rsidRPr="00277FE2" w:rsidRDefault="00612168" w:rsidP="00FA4AF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262A">
              <w:rPr>
                <w:rFonts w:cs="Arial"/>
                <w:sz w:val="20"/>
                <w:szCs w:val="20"/>
              </w:rPr>
            </w:r>
            <w:r w:rsidR="0061262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C0972" w:rsidRPr="00277FE2" w:rsidTr="00B35DDA">
        <w:trPr>
          <w:cantSplit/>
        </w:trPr>
        <w:tc>
          <w:tcPr>
            <w:tcW w:w="8598" w:type="dxa"/>
            <w:gridSpan w:val="27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0972" w:rsidRDefault="001C0972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Copy of fron</w:t>
            </w:r>
            <w:r w:rsidR="00E16969">
              <w:rPr>
                <w:rFonts w:cs="Arial"/>
                <w:sz w:val="20"/>
                <w:szCs w:val="20"/>
              </w:rPr>
              <w:t>t and back of electrical contractors licence</w:t>
            </w:r>
          </w:p>
        </w:tc>
        <w:tc>
          <w:tcPr>
            <w:tcW w:w="217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972" w:rsidRDefault="001C0972" w:rsidP="00FA4AF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262A">
              <w:rPr>
                <w:rFonts w:cs="Arial"/>
                <w:sz w:val="20"/>
                <w:szCs w:val="20"/>
              </w:rPr>
            </w:r>
            <w:r w:rsidR="0061262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340" w:rsidRPr="00277FE2" w:rsidTr="00B35DDA">
        <w:trPr>
          <w:cantSplit/>
        </w:trPr>
        <w:tc>
          <w:tcPr>
            <w:tcW w:w="10773" w:type="dxa"/>
            <w:gridSpan w:val="3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340" w:rsidRDefault="00032340" w:rsidP="005538A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Copies of the Electrical Reform and Electrical Reform (Safety and Technical) Regulations may be accessed on the NT WorkSafe website</w:t>
            </w:r>
          </w:p>
        </w:tc>
      </w:tr>
      <w:tr w:rsidR="00032340" w:rsidRPr="00277FE2" w:rsidTr="00B35DDA">
        <w:trPr>
          <w:cantSplit/>
        </w:trPr>
        <w:tc>
          <w:tcPr>
            <w:tcW w:w="10773" w:type="dxa"/>
            <w:gridSpan w:val="3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340" w:rsidRDefault="00032340" w:rsidP="005538A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Copies of the Electrical Safety publications including Information Bulletins may be accessed </w:t>
            </w:r>
            <w:r w:rsidR="00FF6B33">
              <w:rPr>
                <w:rFonts w:cs="Arial"/>
                <w:sz w:val="20"/>
                <w:szCs w:val="20"/>
              </w:rPr>
              <w:t xml:space="preserve">on the NT WorkSafe website </w:t>
            </w:r>
          </w:p>
        </w:tc>
      </w:tr>
      <w:tr w:rsidR="00032340" w:rsidRPr="00277FE2" w:rsidTr="00B35DDA">
        <w:trPr>
          <w:cantSplit/>
        </w:trPr>
        <w:tc>
          <w:tcPr>
            <w:tcW w:w="10773" w:type="dxa"/>
            <w:gridSpan w:val="3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340" w:rsidRDefault="00032340" w:rsidP="0003234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PowerWater Corporation rules, manuals and standard drawings may be downloaded free of charge by visiting </w:t>
            </w:r>
            <w:hyperlink r:id="rId15" w:history="1">
              <w:r w:rsidRPr="00B35BA4">
                <w:rPr>
                  <w:rStyle w:val="Hyperlink"/>
                  <w:rFonts w:cs="Arial"/>
                  <w:sz w:val="20"/>
                  <w:szCs w:val="20"/>
                </w:rPr>
                <w:t>http://www.powerwater.com.au/about_us/publications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32340" w:rsidRPr="00277FE2" w:rsidTr="00B35DDA">
        <w:trPr>
          <w:cantSplit/>
        </w:trPr>
        <w:tc>
          <w:tcPr>
            <w:tcW w:w="10773" w:type="dxa"/>
            <w:gridSpan w:val="32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340" w:rsidRDefault="00032340" w:rsidP="0003234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Remember to contract the Customer Connections Officer’s at Power and Water Corporation on (08) 89245700 to obtain a Notice of Intention to book.</w:t>
            </w:r>
          </w:p>
        </w:tc>
      </w:tr>
      <w:tr w:rsidR="00612168" w:rsidRPr="005A5472" w:rsidTr="00B35DDA">
        <w:trPr>
          <w:cantSplit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2168" w:rsidRPr="005A5472" w:rsidRDefault="00612168" w:rsidP="00FF6B33">
            <w:pPr>
              <w:spacing w:before="40" w:after="4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>Privacy statement</w:t>
            </w:r>
          </w:p>
        </w:tc>
      </w:tr>
      <w:tr w:rsidR="00612168" w:rsidRPr="00DD08F7" w:rsidTr="00B35DDA">
        <w:trPr>
          <w:cantSplit/>
          <w:trHeight w:val="423"/>
        </w:trPr>
        <w:tc>
          <w:tcPr>
            <w:tcW w:w="10773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168" w:rsidRPr="00DD08F7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37D7D">
              <w:rPr>
                <w:sz w:val="20"/>
                <w:szCs w:val="20"/>
              </w:rPr>
              <w:t xml:space="preserve">The Department of </w:t>
            </w:r>
            <w:r>
              <w:rPr>
                <w:sz w:val="20"/>
                <w:szCs w:val="20"/>
              </w:rPr>
              <w:t>Attorney-General and Justice</w:t>
            </w:r>
            <w:r w:rsidRPr="00437D7D">
              <w:rPr>
                <w:sz w:val="20"/>
                <w:szCs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  <w:szCs w:val="20"/>
              </w:rPr>
              <w:t>Information Act.</w:t>
            </w:r>
          </w:p>
        </w:tc>
      </w:tr>
      <w:tr w:rsidR="00612168" w:rsidTr="00B35DDA">
        <w:trPr>
          <w:cantSplit/>
        </w:trPr>
        <w:tc>
          <w:tcPr>
            <w:tcW w:w="10773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12168" w:rsidRDefault="00612168" w:rsidP="00B35DDA">
            <w:pPr>
              <w:spacing w:before="40" w:after="40"/>
            </w:pPr>
            <w:r w:rsidRPr="005A5472">
              <w:rPr>
                <w:rFonts w:cs="Arial"/>
                <w:b/>
                <w:sz w:val="24"/>
                <w:szCs w:val="28"/>
              </w:rPr>
              <w:t>Lodgement</w:t>
            </w:r>
          </w:p>
        </w:tc>
      </w:tr>
      <w:tr w:rsidR="00612168" w:rsidRPr="00940EA4" w:rsidTr="00B35DDA">
        <w:trPr>
          <w:cantSplit/>
          <w:trHeight w:val="128"/>
        </w:trPr>
        <w:tc>
          <w:tcPr>
            <w:tcW w:w="10773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612168" w:rsidRPr="00940EA4" w:rsidRDefault="00B35DDA" w:rsidP="00A15293">
            <w:pPr>
              <w:spacing w:before="40" w:after="40"/>
              <w:rPr>
                <w:rFonts w:cs="Arial"/>
                <w:color w:val="1F497D"/>
              </w:rPr>
            </w:pPr>
            <w:r>
              <w:rPr>
                <w:sz w:val="20"/>
                <w:szCs w:val="20"/>
              </w:rPr>
              <w:t>C</w:t>
            </w:r>
            <w:r w:rsidR="00612168">
              <w:rPr>
                <w:sz w:val="20"/>
                <w:szCs w:val="20"/>
              </w:rPr>
              <w:t>ompleted applications can be lodged in person, email or via post at a Territory Business Centre below:</w:t>
            </w:r>
          </w:p>
        </w:tc>
      </w:tr>
      <w:tr w:rsidR="00B35DDA" w:rsidTr="00A9728E">
        <w:trPr>
          <w:cantSplit/>
          <w:trHeight w:val="372"/>
        </w:trPr>
        <w:tc>
          <w:tcPr>
            <w:tcW w:w="2268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35DDA" w:rsidRPr="008118BE" w:rsidRDefault="00B35DDA" w:rsidP="00B35DDA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Darwin</w:t>
            </w:r>
          </w:p>
        </w:tc>
        <w:tc>
          <w:tcPr>
            <w:tcW w:w="8505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5DDA" w:rsidRPr="008118BE" w:rsidRDefault="00B35DDA" w:rsidP="00B35DDA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 Corporate Park, Building 3, 631 Stuart Highway Berrimah NT.</w:t>
            </w:r>
          </w:p>
        </w:tc>
      </w:tr>
      <w:tr w:rsidR="00B35DDA" w:rsidTr="00A9728E">
        <w:trPr>
          <w:cantSplit/>
          <w:trHeight w:val="372"/>
        </w:trPr>
        <w:tc>
          <w:tcPr>
            <w:tcW w:w="2268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35DDA" w:rsidRPr="008118BE" w:rsidRDefault="00B35DDA" w:rsidP="00B35DDA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Katherine</w:t>
            </w:r>
          </w:p>
        </w:tc>
        <w:tc>
          <w:tcPr>
            <w:tcW w:w="8505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5DDA" w:rsidRPr="008118BE" w:rsidRDefault="00B35DDA" w:rsidP="00B35D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Shop 1, </w:t>
            </w:r>
            <w:proofErr w:type="spellStart"/>
            <w:r>
              <w:rPr>
                <w:sz w:val="20"/>
                <w:szCs w:val="20"/>
              </w:rPr>
              <w:t>Randazzo</w:t>
            </w:r>
            <w:proofErr w:type="spellEnd"/>
            <w:r>
              <w:rPr>
                <w:sz w:val="20"/>
                <w:szCs w:val="20"/>
              </w:rPr>
              <w:t xml:space="preserve"> Building, 18 Katherine Terrace.</w:t>
            </w:r>
          </w:p>
        </w:tc>
      </w:tr>
      <w:tr w:rsidR="00B35DDA" w:rsidTr="00A9728E">
        <w:trPr>
          <w:cantSplit/>
          <w:trHeight w:val="372"/>
        </w:trPr>
        <w:tc>
          <w:tcPr>
            <w:tcW w:w="2268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35DDA" w:rsidRPr="008118BE" w:rsidRDefault="00B35DDA" w:rsidP="00B35DDA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Alice Springs</w:t>
            </w:r>
          </w:p>
        </w:tc>
        <w:tc>
          <w:tcPr>
            <w:tcW w:w="8505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5DDA" w:rsidRPr="008118BE" w:rsidRDefault="00B35DDA" w:rsidP="00B35D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floor, The Green Well building, 50 Bath Street.</w:t>
            </w:r>
          </w:p>
        </w:tc>
      </w:tr>
      <w:tr w:rsidR="00B35DDA" w:rsidTr="00A9728E">
        <w:trPr>
          <w:cantSplit/>
          <w:trHeight w:val="372"/>
        </w:trPr>
        <w:tc>
          <w:tcPr>
            <w:tcW w:w="2268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35DDA" w:rsidRDefault="00B35DDA" w:rsidP="00B35DDA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Tennant Creek</w:t>
            </w:r>
          </w:p>
        </w:tc>
        <w:tc>
          <w:tcPr>
            <w:tcW w:w="8505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5DDA" w:rsidRDefault="00B35DDA" w:rsidP="00B35DDA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  <w:szCs w:val="20"/>
              </w:rPr>
              <w:t>Cnr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Davidson and Patterson Street.</w:t>
            </w:r>
          </w:p>
        </w:tc>
      </w:tr>
      <w:tr w:rsidR="00B35DDA" w:rsidRPr="002B6C07" w:rsidTr="00A9728E">
        <w:trPr>
          <w:cantSplit/>
          <w:trHeight w:val="372"/>
        </w:trPr>
        <w:tc>
          <w:tcPr>
            <w:tcW w:w="2552" w:type="dxa"/>
            <w:gridSpan w:val="6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35DDA" w:rsidRDefault="00B35DDA" w:rsidP="00B35DD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Phone:</w:t>
            </w:r>
            <w:r>
              <w:rPr>
                <w:rFonts w:cs="Arial"/>
                <w:sz w:val="20"/>
                <w:szCs w:val="20"/>
              </w:rPr>
              <w:t xml:space="preserve"> 1800 193 111</w:t>
            </w:r>
          </w:p>
        </w:tc>
        <w:tc>
          <w:tcPr>
            <w:tcW w:w="411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35DDA" w:rsidRDefault="00B35DDA" w:rsidP="00B35DD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6" w:history="1">
              <w:r w:rsidRPr="00BE09DD">
                <w:rPr>
                  <w:rStyle w:val="Hyperlink"/>
                  <w:rFonts w:cs="Arial"/>
                  <w:sz w:val="20"/>
                  <w:szCs w:val="20"/>
                </w:rPr>
                <w:t>territorybusinesscentre@nt.gov.au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5DDA" w:rsidRDefault="00B35DDA" w:rsidP="00B35DD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Postal:</w:t>
            </w:r>
            <w:r>
              <w:rPr>
                <w:rFonts w:cs="Arial"/>
                <w:sz w:val="20"/>
                <w:szCs w:val="20"/>
              </w:rPr>
              <w:t xml:space="preserve"> GPO Box 9800, Darwin, NT 0801</w:t>
            </w:r>
          </w:p>
        </w:tc>
      </w:tr>
      <w:tr w:rsidR="00612168" w:rsidRPr="00002AA5" w:rsidTr="00A9728E">
        <w:trPr>
          <w:cantSplit/>
          <w:trHeight w:val="372"/>
        </w:trPr>
        <w:tc>
          <w:tcPr>
            <w:tcW w:w="1077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12168" w:rsidRPr="00002AA5" w:rsidRDefault="00612168" w:rsidP="00FF6B33">
            <w:pPr>
              <w:spacing w:before="40" w:after="40"/>
              <w:rPr>
                <w:rFonts w:cs="Arial"/>
                <w:b/>
                <w:sz w:val="24"/>
                <w:szCs w:val="28"/>
              </w:rPr>
            </w:pPr>
            <w:r w:rsidRPr="00002AA5">
              <w:rPr>
                <w:rFonts w:cs="Arial"/>
                <w:b/>
                <w:sz w:val="24"/>
                <w:szCs w:val="28"/>
              </w:rPr>
              <w:t xml:space="preserve">Payment </w:t>
            </w:r>
            <w:r>
              <w:rPr>
                <w:rFonts w:cs="Arial"/>
                <w:b/>
                <w:sz w:val="24"/>
                <w:szCs w:val="28"/>
              </w:rPr>
              <w:t>d</w:t>
            </w:r>
            <w:r w:rsidRPr="00002AA5">
              <w:rPr>
                <w:rFonts w:cs="Arial"/>
                <w:b/>
                <w:sz w:val="24"/>
                <w:szCs w:val="28"/>
              </w:rPr>
              <w:t>etails</w:t>
            </w:r>
          </w:p>
        </w:tc>
      </w:tr>
      <w:tr w:rsidR="00A9728E" w:rsidRPr="00277FE2" w:rsidTr="00A9728E">
        <w:trPr>
          <w:cantSplit/>
          <w:trHeight w:val="22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A9728E" w:rsidRPr="00D96EFF" w:rsidRDefault="00A9728E" w:rsidP="00A9728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Cash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A9728E" w:rsidRPr="00D96EFF" w:rsidRDefault="00A9728E" w:rsidP="00A9728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1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A9728E" w:rsidRPr="00D96EFF" w:rsidRDefault="00A9728E" w:rsidP="00A9728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Cheque </w:t>
            </w:r>
            <w:r w:rsidRPr="00C27B71">
              <w:rPr>
                <w:rFonts w:cs="Arial"/>
                <w:sz w:val="18"/>
                <w:szCs w:val="20"/>
              </w:rPr>
              <w:t>(M</w:t>
            </w:r>
            <w:r w:rsidRPr="00C27B71">
              <w:rPr>
                <w:sz w:val="18"/>
              </w:rPr>
              <w:t>ade out to Receiver of Territory Money)</w:t>
            </w:r>
          </w:p>
        </w:tc>
        <w:tc>
          <w:tcPr>
            <w:tcW w:w="708" w:type="dxa"/>
            <w:gridSpan w:val="5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A9728E" w:rsidRPr="00D96EFF" w:rsidRDefault="00A9728E" w:rsidP="00A9728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A9728E" w:rsidRPr="00D96EFF" w:rsidRDefault="00A9728E" w:rsidP="00A9728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Credit card </w:t>
            </w:r>
            <w:r w:rsidRPr="00C27B71">
              <w:rPr>
                <w:rFonts w:cs="Arial"/>
                <w:sz w:val="18"/>
                <w:szCs w:val="20"/>
              </w:rPr>
              <w:t>(Visa or MasterCard Only)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728E" w:rsidRPr="00D96EFF" w:rsidRDefault="00A9728E" w:rsidP="00A9728E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28E" w:rsidRPr="00277FE2" w:rsidTr="00A9728E">
        <w:trPr>
          <w:cantSplit/>
          <w:trHeight w:val="185"/>
        </w:trPr>
        <w:tc>
          <w:tcPr>
            <w:tcW w:w="2268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9728E" w:rsidRPr="00AC07C4" w:rsidRDefault="00A9728E" w:rsidP="00A9728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name:</w:t>
            </w:r>
          </w:p>
        </w:tc>
        <w:tc>
          <w:tcPr>
            <w:tcW w:w="8505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A9728E" w:rsidRPr="00277FE2" w:rsidRDefault="00A9728E" w:rsidP="00A9728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9728E" w:rsidRPr="00277FE2" w:rsidTr="00A9728E">
        <w:trPr>
          <w:cantSplit/>
          <w:trHeight w:val="271"/>
        </w:trPr>
        <w:tc>
          <w:tcPr>
            <w:tcW w:w="2268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9728E" w:rsidRPr="00AC07C4" w:rsidRDefault="00A9728E" w:rsidP="00A9728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C07C4">
              <w:rPr>
                <w:sz w:val="20"/>
                <w:szCs w:val="20"/>
              </w:rPr>
              <w:t>ard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486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728E" w:rsidRPr="00277FE2" w:rsidRDefault="00A9728E" w:rsidP="00A9728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9728E" w:rsidRPr="00277FE2" w:rsidRDefault="00A9728E" w:rsidP="00A9728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77FE2">
              <w:rPr>
                <w:rFonts w:cs="Arial"/>
                <w:sz w:val="20"/>
                <w:szCs w:val="20"/>
              </w:rPr>
              <w:t>Expiry:</w:t>
            </w:r>
          </w:p>
        </w:tc>
        <w:tc>
          <w:tcPr>
            <w:tcW w:w="302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A9728E" w:rsidRPr="00277FE2" w:rsidRDefault="00A9728E" w:rsidP="00A9728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12168" w:rsidRPr="00277FE2" w:rsidTr="00B35DDA">
        <w:trPr>
          <w:cantSplit/>
          <w:trHeight w:val="260"/>
        </w:trPr>
        <w:tc>
          <w:tcPr>
            <w:tcW w:w="8733" w:type="dxa"/>
            <w:gridSpan w:val="2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612168" w:rsidRPr="00277FE2" w:rsidRDefault="00612168" w:rsidP="00FA4AFC">
            <w:pPr>
              <w:spacing w:before="60" w:after="60"/>
              <w:rPr>
                <w:sz w:val="20"/>
                <w:szCs w:val="20"/>
              </w:rPr>
            </w:pPr>
            <w:r w:rsidRPr="00277FE2">
              <w:rPr>
                <w:sz w:val="20"/>
                <w:szCs w:val="20"/>
              </w:rPr>
              <w:t>I hereby authorise the Territory Business Centre to debit the above credit card for the amount of</w:t>
            </w:r>
          </w:p>
        </w:tc>
        <w:tc>
          <w:tcPr>
            <w:tcW w:w="20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612168" w:rsidRPr="00277FE2" w:rsidRDefault="00612168" w:rsidP="00FA4AF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77FE2">
              <w:rPr>
                <w:rFonts w:cs="Arial"/>
                <w:sz w:val="20"/>
                <w:szCs w:val="20"/>
              </w:rPr>
              <w:t>$</w:t>
            </w:r>
          </w:p>
        </w:tc>
      </w:tr>
      <w:tr w:rsidR="00A9728E" w:rsidRPr="00277FE2" w:rsidTr="00A9728E">
        <w:trPr>
          <w:cantSplit/>
          <w:trHeight w:val="132"/>
        </w:trPr>
        <w:tc>
          <w:tcPr>
            <w:tcW w:w="2268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9728E" w:rsidRPr="00A46968" w:rsidRDefault="00A9728E" w:rsidP="00A9728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signature:</w:t>
            </w:r>
          </w:p>
        </w:tc>
        <w:tc>
          <w:tcPr>
            <w:tcW w:w="5478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A9728E" w:rsidRPr="00277FE2" w:rsidRDefault="00A9728E" w:rsidP="00A972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9728E" w:rsidRPr="00277FE2" w:rsidRDefault="00A9728E" w:rsidP="00A9728E">
            <w:pPr>
              <w:spacing w:before="60" w:after="60"/>
              <w:rPr>
                <w:sz w:val="20"/>
                <w:szCs w:val="20"/>
              </w:rPr>
            </w:pPr>
            <w:r w:rsidRPr="00277FE2">
              <w:rPr>
                <w:sz w:val="20"/>
                <w:szCs w:val="20"/>
              </w:rPr>
              <w:t>Date:</w:t>
            </w:r>
          </w:p>
        </w:tc>
        <w:tc>
          <w:tcPr>
            <w:tcW w:w="20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A9728E" w:rsidRPr="00277FE2" w:rsidRDefault="00A9728E" w:rsidP="00A9728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A9728E" w:rsidRDefault="00A9728E" w:rsidP="00A15293"/>
    <w:p w:rsidR="00A9728E" w:rsidRDefault="00A9728E" w:rsidP="00A9728E"/>
    <w:p w:rsidR="00550351" w:rsidRPr="00A9728E" w:rsidRDefault="00A9728E" w:rsidP="00A9728E">
      <w:pPr>
        <w:tabs>
          <w:tab w:val="left" w:pos="1503"/>
        </w:tabs>
      </w:pPr>
      <w:r>
        <w:tab/>
      </w:r>
      <w:bookmarkStart w:id="2" w:name="_GoBack"/>
      <w:bookmarkEnd w:id="2"/>
    </w:p>
    <w:sectPr w:rsidR="00550351" w:rsidRPr="00A9728E" w:rsidSect="008E026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701" w:right="567" w:bottom="907" w:left="567" w:header="0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2A" w:rsidRDefault="0061262A" w:rsidP="00A872D9">
      <w:pPr>
        <w:spacing w:after="0"/>
      </w:pPr>
      <w:r>
        <w:separator/>
      </w:r>
    </w:p>
  </w:endnote>
  <w:endnote w:type="continuationSeparator" w:id="0">
    <w:p w:rsidR="0061262A" w:rsidRDefault="0061262A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5604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657CB" w:rsidRPr="007278C5" w:rsidRDefault="007657CB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0570AD1E" wp14:editId="4EADFEDC">
              <wp:extent cx="2246110" cy="190244"/>
              <wp:effectExtent l="0" t="0" r="1905" b="635"/>
              <wp:docPr id="13" name="Picture 13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 w:rsidR="006B3607"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  <w:p w:rsidR="007657CB" w:rsidRPr="00622BEC" w:rsidRDefault="007657CB" w:rsidP="00014B3F">
    <w:pPr>
      <w:pStyle w:val="Footer"/>
      <w:tabs>
        <w:tab w:val="clear" w:pos="4513"/>
        <w:tab w:val="clear" w:pos="9026"/>
        <w:tab w:val="right" w:pos="10773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CB" w:rsidRPr="00550351" w:rsidRDefault="008414EB" w:rsidP="008414EB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11CE229E" wp14:editId="2C12B974">
          <wp:extent cx="7556602" cy="702259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81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CB" w:rsidRPr="006004FF" w:rsidRDefault="0061262A" w:rsidP="006004FF">
    <w:pPr>
      <w:pStyle w:val="Footer"/>
      <w:tabs>
        <w:tab w:val="right" w:pos="10773"/>
      </w:tabs>
      <w:ind w:left="-567"/>
      <w:rPr>
        <w:sz w:val="18"/>
        <w:szCs w:val="18"/>
      </w:rPr>
    </w:pPr>
    <w:sdt>
      <w:sdtPr>
        <w:id w:val="-116471019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6004FF" w:rsidRPr="003E7D17">
          <w:rPr>
            <w:noProof/>
            <w:sz w:val="18"/>
            <w:szCs w:val="18"/>
            <w:lang w:eastAsia="en-AU"/>
          </w:rPr>
          <w:drawing>
            <wp:inline distT="0" distB="0" distL="0" distR="0" wp14:anchorId="06708D18" wp14:editId="26E196F4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004FF" w:rsidRPr="003E7D17">
          <w:tab/>
        </w:r>
        <w:r w:rsidR="006004FF">
          <w:t xml:space="preserve">  </w:t>
        </w:r>
        <w:r w:rsidR="00E16969">
          <w:t xml:space="preserve">     </w:t>
        </w:r>
        <w:r w:rsidR="00FF6B33">
          <w:t>Electrical</w:t>
        </w:r>
        <w:r w:rsidR="00B67D23">
          <w:t xml:space="preserve"> - Certificate of compliance book and plates</w:t>
        </w:r>
        <w:r w:rsidR="006004FF">
          <w:t xml:space="preserve"> </w:t>
        </w:r>
        <w:r w:rsidR="006004FF" w:rsidRPr="000E79D7">
          <w:rPr>
            <w:szCs w:val="20"/>
          </w:rPr>
          <w:t>(V</w:t>
        </w:r>
        <w:r w:rsidR="00E16969">
          <w:rPr>
            <w:szCs w:val="20"/>
          </w:rPr>
          <w:t>2</w:t>
        </w:r>
        <w:r w:rsidR="006004FF" w:rsidRPr="000E79D7">
          <w:rPr>
            <w:szCs w:val="20"/>
          </w:rPr>
          <w:t>.</w:t>
        </w:r>
        <w:r w:rsidR="00A9728E">
          <w:rPr>
            <w:szCs w:val="20"/>
          </w:rPr>
          <w:t>2</w:t>
        </w:r>
        <w:r w:rsidR="00A22347">
          <w:rPr>
            <w:szCs w:val="20"/>
          </w:rPr>
          <w:t xml:space="preserve"> –</w:t>
        </w:r>
        <w:r w:rsidR="00B67D23">
          <w:rPr>
            <w:szCs w:val="20"/>
          </w:rPr>
          <w:t xml:space="preserve"> </w:t>
        </w:r>
        <w:r w:rsidR="00A9728E">
          <w:rPr>
            <w:szCs w:val="20"/>
          </w:rPr>
          <w:t>January</w:t>
        </w:r>
        <w:r w:rsidR="006004FF" w:rsidRPr="000E79D7">
          <w:rPr>
            <w:szCs w:val="20"/>
          </w:rPr>
          <w:t xml:space="preserve"> </w:t>
        </w:r>
        <w:r w:rsidR="00A9728E">
          <w:rPr>
            <w:szCs w:val="20"/>
          </w:rPr>
          <w:t>2020</w:t>
        </w:r>
        <w:r w:rsidR="006004FF" w:rsidRPr="000E79D7">
          <w:rPr>
            <w:szCs w:val="20"/>
          </w:rPr>
          <w:t>)</w:t>
        </w:r>
        <w:r w:rsidR="00B67D23">
          <w:rPr>
            <w:szCs w:val="20"/>
          </w:rPr>
          <w:t xml:space="preserve"> </w:t>
        </w:r>
        <w:r w:rsidR="006004FF" w:rsidRPr="007278C5">
          <w:rPr>
            <w:sz w:val="18"/>
            <w:szCs w:val="18"/>
          </w:rPr>
          <w:fldChar w:fldCharType="begin"/>
        </w:r>
        <w:r w:rsidR="006004FF" w:rsidRPr="007278C5">
          <w:rPr>
            <w:sz w:val="18"/>
            <w:szCs w:val="18"/>
          </w:rPr>
          <w:instrText xml:space="preserve"> PAGE   \* MERGEFORMAT </w:instrText>
        </w:r>
        <w:r w:rsidR="006004FF" w:rsidRPr="007278C5">
          <w:rPr>
            <w:sz w:val="18"/>
            <w:szCs w:val="18"/>
          </w:rPr>
          <w:fldChar w:fldCharType="separate"/>
        </w:r>
        <w:r w:rsidR="00A9728E">
          <w:rPr>
            <w:noProof/>
            <w:sz w:val="18"/>
            <w:szCs w:val="18"/>
          </w:rPr>
          <w:t>2</w:t>
        </w:r>
        <w:r w:rsidR="006004FF" w:rsidRPr="007278C5">
          <w:rPr>
            <w:sz w:val="18"/>
            <w:szCs w:val="18"/>
          </w:rPr>
          <w:fldChar w:fldCharType="end"/>
        </w:r>
      </w:sdtContent>
    </w:sdt>
    <w:r w:rsidR="007657CB"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CB" w:rsidRDefault="007657CB" w:rsidP="00517954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54ACD2F6" wp14:editId="0526045B">
          <wp:extent cx="2246110" cy="190244"/>
          <wp:effectExtent l="0" t="0" r="1905" b="635"/>
          <wp:docPr id="2" name="Picture 2" descr="www.worksafe.nt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Foot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110" cy="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1E81DA7F" wp14:editId="76A7FFE4">
          <wp:extent cx="1509681" cy="282298"/>
          <wp:effectExtent l="0" t="0" r="0" b="3810"/>
          <wp:docPr id="4" name="Picture 4" descr="Northern Territor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81" cy="28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7CB" w:rsidRPr="00550351" w:rsidRDefault="007657CB" w:rsidP="00550351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2A" w:rsidRDefault="0061262A" w:rsidP="00A872D9">
      <w:pPr>
        <w:spacing w:after="0"/>
      </w:pPr>
      <w:r>
        <w:separator/>
      </w:r>
    </w:p>
  </w:footnote>
  <w:footnote w:type="continuationSeparator" w:id="0">
    <w:p w:rsidR="0061262A" w:rsidRDefault="0061262A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CB" w:rsidRDefault="007657CB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7B0AD749" wp14:editId="69F209D9">
          <wp:extent cx="7955650" cy="923925"/>
          <wp:effectExtent l="0" t="0" r="7620" b="0"/>
          <wp:docPr id="12" name="Picture 12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CB" w:rsidRDefault="007657CB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264A847E" wp14:editId="13C9A534">
          <wp:extent cx="7955651" cy="923925"/>
          <wp:effectExtent l="0" t="0" r="7620" b="0"/>
          <wp:docPr id="14" name="Picture 14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7CB" w:rsidRPr="00AF766A" w:rsidRDefault="00AF766A" w:rsidP="00550351">
    <w:pPr>
      <w:pStyle w:val="Header"/>
    </w:pPr>
    <w:r w:rsidRPr="00AF766A">
      <w:t>Application for c</w:t>
    </w:r>
    <w:r w:rsidR="00B67D23" w:rsidRPr="00AF766A">
      <w:t>ertificate of compliance book</w:t>
    </w:r>
    <w:r w:rsidRPr="00AF766A">
      <w:t xml:space="preserve"> - Electrical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CB" w:rsidRDefault="007657CB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6D79BDD8" wp14:editId="7274F922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CB" w:rsidRDefault="007657CB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1AD4462" wp14:editId="7F254AA0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7CB" w:rsidRPr="00550351" w:rsidRDefault="007657CB" w:rsidP="00550351">
    <w:pPr>
      <w:pStyle w:val="Header"/>
    </w:pPr>
    <w:r w:rsidRPr="00C81EFA">
      <w:t>Application for a High Risk Work Licence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7D9"/>
    <w:multiLevelType w:val="hybridMultilevel"/>
    <w:tmpl w:val="A7168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64C"/>
    <w:multiLevelType w:val="hybridMultilevel"/>
    <w:tmpl w:val="DC52D28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088E"/>
    <w:multiLevelType w:val="hybridMultilevel"/>
    <w:tmpl w:val="DA44F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1A6B"/>
    <w:multiLevelType w:val="hybridMultilevel"/>
    <w:tmpl w:val="7E701D68"/>
    <w:lvl w:ilvl="0" w:tplc="A4EEDB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5EE"/>
    <w:multiLevelType w:val="hybridMultilevel"/>
    <w:tmpl w:val="094AD67E"/>
    <w:lvl w:ilvl="0" w:tplc="C55E3E64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27C3"/>
    <w:multiLevelType w:val="hybridMultilevel"/>
    <w:tmpl w:val="6C50D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161E1"/>
    <w:multiLevelType w:val="hybridMultilevel"/>
    <w:tmpl w:val="61B4ACC2"/>
    <w:lvl w:ilvl="0" w:tplc="1FDEDC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657A12"/>
    <w:multiLevelType w:val="hybridMultilevel"/>
    <w:tmpl w:val="7E701D68"/>
    <w:lvl w:ilvl="0" w:tplc="A4EED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1148"/>
    <w:multiLevelType w:val="hybridMultilevel"/>
    <w:tmpl w:val="4920A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FA"/>
    <w:rsid w:val="000071D1"/>
    <w:rsid w:val="00011823"/>
    <w:rsid w:val="00014B3F"/>
    <w:rsid w:val="00032340"/>
    <w:rsid w:val="0003313F"/>
    <w:rsid w:val="00052BBA"/>
    <w:rsid w:val="000545FF"/>
    <w:rsid w:val="000606D9"/>
    <w:rsid w:val="000657EE"/>
    <w:rsid w:val="0007183B"/>
    <w:rsid w:val="000729FC"/>
    <w:rsid w:val="00074F9B"/>
    <w:rsid w:val="000855BE"/>
    <w:rsid w:val="00085A4B"/>
    <w:rsid w:val="00092B1D"/>
    <w:rsid w:val="000A1A9B"/>
    <w:rsid w:val="000D4D20"/>
    <w:rsid w:val="000E62E0"/>
    <w:rsid w:val="00103F88"/>
    <w:rsid w:val="00104413"/>
    <w:rsid w:val="001048C0"/>
    <w:rsid w:val="001308DE"/>
    <w:rsid w:val="00132CE7"/>
    <w:rsid w:val="00153F62"/>
    <w:rsid w:val="00155905"/>
    <w:rsid w:val="00166BF6"/>
    <w:rsid w:val="001908ED"/>
    <w:rsid w:val="001A51B1"/>
    <w:rsid w:val="001B2D59"/>
    <w:rsid w:val="001B722B"/>
    <w:rsid w:val="001C0972"/>
    <w:rsid w:val="001D2A36"/>
    <w:rsid w:val="001E5964"/>
    <w:rsid w:val="001F03BE"/>
    <w:rsid w:val="001F4140"/>
    <w:rsid w:val="00217C19"/>
    <w:rsid w:val="00223B1E"/>
    <w:rsid w:val="002408E3"/>
    <w:rsid w:val="00262DE4"/>
    <w:rsid w:val="00264AF6"/>
    <w:rsid w:val="002836C0"/>
    <w:rsid w:val="00287674"/>
    <w:rsid w:val="002A41FB"/>
    <w:rsid w:val="002C1CBF"/>
    <w:rsid w:val="002D7C21"/>
    <w:rsid w:val="002F1059"/>
    <w:rsid w:val="002F3E97"/>
    <w:rsid w:val="00304135"/>
    <w:rsid w:val="00307B76"/>
    <w:rsid w:val="00310ADC"/>
    <w:rsid w:val="0031435B"/>
    <w:rsid w:val="003165E1"/>
    <w:rsid w:val="003201FC"/>
    <w:rsid w:val="0032402C"/>
    <w:rsid w:val="00337268"/>
    <w:rsid w:val="003514FA"/>
    <w:rsid w:val="003545A0"/>
    <w:rsid w:val="00381BE1"/>
    <w:rsid w:val="0038475A"/>
    <w:rsid w:val="003865E0"/>
    <w:rsid w:val="00391217"/>
    <w:rsid w:val="003B0F76"/>
    <w:rsid w:val="003C4422"/>
    <w:rsid w:val="003D1F31"/>
    <w:rsid w:val="003D7C13"/>
    <w:rsid w:val="003F02DD"/>
    <w:rsid w:val="00402F89"/>
    <w:rsid w:val="004236C7"/>
    <w:rsid w:val="00444C78"/>
    <w:rsid w:val="00464CA7"/>
    <w:rsid w:val="00494C36"/>
    <w:rsid w:val="004A11C9"/>
    <w:rsid w:val="004A1208"/>
    <w:rsid w:val="004B5E32"/>
    <w:rsid w:val="004C35F0"/>
    <w:rsid w:val="004D3E12"/>
    <w:rsid w:val="00507331"/>
    <w:rsid w:val="00517954"/>
    <w:rsid w:val="00525855"/>
    <w:rsid w:val="0053256B"/>
    <w:rsid w:val="00534236"/>
    <w:rsid w:val="0053763F"/>
    <w:rsid w:val="00550351"/>
    <w:rsid w:val="00551407"/>
    <w:rsid w:val="00553033"/>
    <w:rsid w:val="005538A1"/>
    <w:rsid w:val="005770AC"/>
    <w:rsid w:val="00595345"/>
    <w:rsid w:val="00597B0C"/>
    <w:rsid w:val="005B7BF4"/>
    <w:rsid w:val="005C5FB5"/>
    <w:rsid w:val="005E2241"/>
    <w:rsid w:val="005E257A"/>
    <w:rsid w:val="005F6F90"/>
    <w:rsid w:val="006004FF"/>
    <w:rsid w:val="00612168"/>
    <w:rsid w:val="0061262A"/>
    <w:rsid w:val="00622BEC"/>
    <w:rsid w:val="00631315"/>
    <w:rsid w:val="00635552"/>
    <w:rsid w:val="00652186"/>
    <w:rsid w:val="00655C8E"/>
    <w:rsid w:val="0066252B"/>
    <w:rsid w:val="006660FA"/>
    <w:rsid w:val="00670EDD"/>
    <w:rsid w:val="00673711"/>
    <w:rsid w:val="006742C1"/>
    <w:rsid w:val="0069304D"/>
    <w:rsid w:val="006B3607"/>
    <w:rsid w:val="006C3882"/>
    <w:rsid w:val="006F7BE5"/>
    <w:rsid w:val="0070276A"/>
    <w:rsid w:val="007039DC"/>
    <w:rsid w:val="00703D23"/>
    <w:rsid w:val="007278C5"/>
    <w:rsid w:val="0073573C"/>
    <w:rsid w:val="00753671"/>
    <w:rsid w:val="00763732"/>
    <w:rsid w:val="007657CB"/>
    <w:rsid w:val="007940B4"/>
    <w:rsid w:val="007D47E0"/>
    <w:rsid w:val="007F2ACD"/>
    <w:rsid w:val="007F6818"/>
    <w:rsid w:val="00804E1B"/>
    <w:rsid w:val="00811CB1"/>
    <w:rsid w:val="00821D9F"/>
    <w:rsid w:val="008414EB"/>
    <w:rsid w:val="00845C4E"/>
    <w:rsid w:val="00852250"/>
    <w:rsid w:val="008529DB"/>
    <w:rsid w:val="008543E4"/>
    <w:rsid w:val="00856EB0"/>
    <w:rsid w:val="00866E09"/>
    <w:rsid w:val="00884693"/>
    <w:rsid w:val="008901BF"/>
    <w:rsid w:val="008A7733"/>
    <w:rsid w:val="008C1BD8"/>
    <w:rsid w:val="008C2718"/>
    <w:rsid w:val="008D2345"/>
    <w:rsid w:val="008E0263"/>
    <w:rsid w:val="008F0D8E"/>
    <w:rsid w:val="009041FB"/>
    <w:rsid w:val="00904877"/>
    <w:rsid w:val="009207EC"/>
    <w:rsid w:val="0092094E"/>
    <w:rsid w:val="00926B96"/>
    <w:rsid w:val="009347A3"/>
    <w:rsid w:val="00937E30"/>
    <w:rsid w:val="009459CF"/>
    <w:rsid w:val="00953877"/>
    <w:rsid w:val="00954491"/>
    <w:rsid w:val="009841E8"/>
    <w:rsid w:val="00992EE7"/>
    <w:rsid w:val="009B41B8"/>
    <w:rsid w:val="009C47EB"/>
    <w:rsid w:val="009E7D13"/>
    <w:rsid w:val="009F2B90"/>
    <w:rsid w:val="00A042C8"/>
    <w:rsid w:val="00A06138"/>
    <w:rsid w:val="00A1185B"/>
    <w:rsid w:val="00A15293"/>
    <w:rsid w:val="00A22347"/>
    <w:rsid w:val="00A30022"/>
    <w:rsid w:val="00A357A9"/>
    <w:rsid w:val="00A36BF2"/>
    <w:rsid w:val="00A42D1C"/>
    <w:rsid w:val="00A43826"/>
    <w:rsid w:val="00A46968"/>
    <w:rsid w:val="00A46BC3"/>
    <w:rsid w:val="00A64BDC"/>
    <w:rsid w:val="00A77FE0"/>
    <w:rsid w:val="00A872D9"/>
    <w:rsid w:val="00A9728E"/>
    <w:rsid w:val="00AB53F7"/>
    <w:rsid w:val="00AC07C4"/>
    <w:rsid w:val="00AC38D4"/>
    <w:rsid w:val="00AC6B70"/>
    <w:rsid w:val="00AD34F0"/>
    <w:rsid w:val="00AD3A96"/>
    <w:rsid w:val="00AF766A"/>
    <w:rsid w:val="00B35DDA"/>
    <w:rsid w:val="00B366D0"/>
    <w:rsid w:val="00B47224"/>
    <w:rsid w:val="00B55775"/>
    <w:rsid w:val="00B62B25"/>
    <w:rsid w:val="00B649A4"/>
    <w:rsid w:val="00B67D23"/>
    <w:rsid w:val="00B72E49"/>
    <w:rsid w:val="00B82C01"/>
    <w:rsid w:val="00B84EF8"/>
    <w:rsid w:val="00B900D7"/>
    <w:rsid w:val="00B9363B"/>
    <w:rsid w:val="00B94318"/>
    <w:rsid w:val="00BA4E98"/>
    <w:rsid w:val="00BB4635"/>
    <w:rsid w:val="00BC06B2"/>
    <w:rsid w:val="00BC383D"/>
    <w:rsid w:val="00C003DD"/>
    <w:rsid w:val="00C01F77"/>
    <w:rsid w:val="00C1582C"/>
    <w:rsid w:val="00C22CA8"/>
    <w:rsid w:val="00C31DAA"/>
    <w:rsid w:val="00C53C06"/>
    <w:rsid w:val="00C60CFA"/>
    <w:rsid w:val="00C65060"/>
    <w:rsid w:val="00C67A87"/>
    <w:rsid w:val="00C73590"/>
    <w:rsid w:val="00C75E43"/>
    <w:rsid w:val="00C81EFA"/>
    <w:rsid w:val="00C8576C"/>
    <w:rsid w:val="00CB0799"/>
    <w:rsid w:val="00CB16C8"/>
    <w:rsid w:val="00CC3ED4"/>
    <w:rsid w:val="00CD3184"/>
    <w:rsid w:val="00CD5EFC"/>
    <w:rsid w:val="00D3487F"/>
    <w:rsid w:val="00D35662"/>
    <w:rsid w:val="00D3677F"/>
    <w:rsid w:val="00D5296D"/>
    <w:rsid w:val="00D60CF1"/>
    <w:rsid w:val="00D7227D"/>
    <w:rsid w:val="00D85F31"/>
    <w:rsid w:val="00D86141"/>
    <w:rsid w:val="00D968C9"/>
    <w:rsid w:val="00DA30AA"/>
    <w:rsid w:val="00DA74CC"/>
    <w:rsid w:val="00DC31A8"/>
    <w:rsid w:val="00DC7119"/>
    <w:rsid w:val="00DD0716"/>
    <w:rsid w:val="00DE2581"/>
    <w:rsid w:val="00DF7368"/>
    <w:rsid w:val="00DF7C9C"/>
    <w:rsid w:val="00E0719B"/>
    <w:rsid w:val="00E16969"/>
    <w:rsid w:val="00E30775"/>
    <w:rsid w:val="00E317B6"/>
    <w:rsid w:val="00E5180E"/>
    <w:rsid w:val="00E52EBD"/>
    <w:rsid w:val="00E62EA8"/>
    <w:rsid w:val="00E71B44"/>
    <w:rsid w:val="00E95DC3"/>
    <w:rsid w:val="00EA1072"/>
    <w:rsid w:val="00EA4207"/>
    <w:rsid w:val="00EC2A5F"/>
    <w:rsid w:val="00ED72E4"/>
    <w:rsid w:val="00ED7F5D"/>
    <w:rsid w:val="00EF4141"/>
    <w:rsid w:val="00F131D0"/>
    <w:rsid w:val="00F23352"/>
    <w:rsid w:val="00F34049"/>
    <w:rsid w:val="00F37613"/>
    <w:rsid w:val="00F378CC"/>
    <w:rsid w:val="00F47126"/>
    <w:rsid w:val="00F61D04"/>
    <w:rsid w:val="00F65677"/>
    <w:rsid w:val="00F6730E"/>
    <w:rsid w:val="00F73BAB"/>
    <w:rsid w:val="00FA5776"/>
    <w:rsid w:val="00FB0216"/>
    <w:rsid w:val="00FB2A05"/>
    <w:rsid w:val="00FB58D3"/>
    <w:rsid w:val="00FB59B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CDFFB"/>
  <w15:docId w15:val="{19CD4C62-C9B2-44C4-A8B4-94B38CB7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E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141"/>
    <w:pPr>
      <w:spacing w:after="12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territorybusinesscentre@nt.gov.a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powerwater.com.au/about_us/publications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>Electrical</NTWorkSafe_x0020_Filter>
    <PDFFileSize xmlns="eb399b68-b676-431b-a7f2-330aea86a718">166594</PDFFileSize>
    <Topics xmlns="eb399b68-b676-431b-a7f2-330aea86a718">
      <Value>Electrical safety</Value>
    </Topics>
    <Document_x0020_type xmlns="eb399b68-b676-431b-a7f2-330aea86a718">Form</Document_x0020_type>
    <Web_x0020_Section xmlns="eb399b68-b676-431b-a7f2-330aea86a718">
      <Value>Safety and prevention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A628-6CA6-43A9-A4B4-B1DA158F0C25}">
  <ds:schemaRefs>
    <ds:schemaRef ds:uri="http://schemas.microsoft.com/office/2006/metadata/properties"/>
    <ds:schemaRef ds:uri="http://schemas.microsoft.com/office/infopath/2007/PartnerControls"/>
    <ds:schemaRef ds:uri="7c6ffd00-bb68-4206-866a-14e79ead1e87"/>
    <ds:schemaRef ds:uri="eb399b68-b676-431b-a7f2-330aea86a7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8388D6-A1F7-4AA3-98B2-8E52CD63B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99b68-b676-431b-a7f2-330aea86a718"/>
    <ds:schemaRef ds:uri="7c6ffd00-bb68-4206-866a-14e79ead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A7A39-DE98-4FF5-A7D5-204B8C576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6B289-F347-4A88-BE3D-63F532A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of compliance book - Electrical</vt:lpstr>
    </vt:vector>
  </TitlesOfParts>
  <Company>NTG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compliance book - Electrical</dc:title>
  <dc:creator>NT WorkSafe</dc:creator>
  <cp:lastModifiedBy>Amanda Baker</cp:lastModifiedBy>
  <cp:revision>6</cp:revision>
  <cp:lastPrinted>2017-05-18T06:22:00Z</cp:lastPrinted>
  <dcterms:created xsi:type="dcterms:W3CDTF">2018-12-11T04:40:00Z</dcterms:created>
  <dcterms:modified xsi:type="dcterms:W3CDTF">2020-01-09T04:27:00Z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  <property fmtid="{D5CDD505-2E9C-101B-9397-08002B2CF9AE}" pid="4" name="Custom PDF">
    <vt:bool>true</vt:bool>
  </property>
</Properties>
</file>