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9" w:rsidRPr="0040306E" w:rsidRDefault="00FD3B84" w:rsidP="002C3BFC">
      <w:pPr>
        <w:spacing w:before="120" w:after="120"/>
        <w:rPr>
          <w:rFonts w:cs="Arial"/>
          <w:bCs/>
          <w:szCs w:val="18"/>
        </w:rPr>
      </w:pPr>
      <w:r>
        <w:rPr>
          <w:rFonts w:cs="Arial"/>
        </w:rPr>
        <w:t>Use this form</w:t>
      </w:r>
      <w:r w:rsidR="00B60D8D" w:rsidRPr="00B0424F">
        <w:rPr>
          <w:rFonts w:cs="Arial"/>
        </w:rPr>
        <w:t xml:space="preserve"> to</w:t>
      </w:r>
      <w:r w:rsidR="00E45EA9">
        <w:rPr>
          <w:rFonts w:cs="Arial"/>
        </w:rPr>
        <w:t xml:space="preserve"> </w:t>
      </w:r>
      <w:r w:rsidR="00F541B9">
        <w:rPr>
          <w:rFonts w:cs="Arial"/>
        </w:rPr>
        <w:t xml:space="preserve">notify of </w:t>
      </w:r>
      <w:r w:rsidR="00F541B9" w:rsidRPr="0040306E">
        <w:rPr>
          <w:rFonts w:cs="Arial"/>
          <w:spacing w:val="-2"/>
        </w:rPr>
        <w:t>any alterations to contact details for a N</w:t>
      </w:r>
      <w:r w:rsidR="00C92938">
        <w:rPr>
          <w:rFonts w:cs="Arial"/>
          <w:spacing w:val="-2"/>
        </w:rPr>
        <w:t xml:space="preserve">orthern </w:t>
      </w:r>
      <w:r w:rsidR="00F541B9" w:rsidRPr="0040306E">
        <w:rPr>
          <w:rFonts w:cs="Arial"/>
          <w:spacing w:val="-2"/>
        </w:rPr>
        <w:t>T</w:t>
      </w:r>
      <w:r w:rsidR="00C92938">
        <w:rPr>
          <w:rFonts w:cs="Arial"/>
          <w:spacing w:val="-2"/>
        </w:rPr>
        <w:t>erritory HRW Assessor</w:t>
      </w:r>
      <w:r w:rsidR="00F541B9" w:rsidRPr="0040306E">
        <w:rPr>
          <w:rFonts w:cs="Arial"/>
          <w:spacing w:val="-2"/>
        </w:rPr>
        <w:t xml:space="preserve"> accredited under Regulation 125 of the Work Health and Safety (National Uniform Legislation) Regulations</w:t>
      </w:r>
      <w:r w:rsidR="00F541B9" w:rsidRPr="0040306E">
        <w:rPr>
          <w:rFonts w:cs="Arial"/>
          <w:bCs/>
          <w:szCs w:val="18"/>
        </w:rPr>
        <w:t xml:space="preserve">. </w:t>
      </w:r>
      <w:bookmarkStart w:id="0" w:name="_GoBack"/>
      <w:bookmarkEnd w:id="0"/>
    </w:p>
    <w:p w:rsidR="00F541B9" w:rsidRPr="0040306E" w:rsidRDefault="00F541B9" w:rsidP="00F541B9">
      <w:pPr>
        <w:spacing w:before="120" w:after="120"/>
        <w:rPr>
          <w:rFonts w:cs="Arial"/>
          <w:spacing w:val="-2"/>
        </w:rPr>
      </w:pPr>
      <w:r w:rsidRPr="0040306E">
        <w:rPr>
          <w:rFonts w:cs="Arial"/>
          <w:bCs/>
          <w:szCs w:val="18"/>
        </w:rPr>
        <w:t>It is the assessor’s responsibility to notify NT WorkSafe of any change in details in relation to the accreditation within 14 days after the assessor becomes aware of the change.</w:t>
      </w:r>
    </w:p>
    <w:tbl>
      <w:tblPr>
        <w:tblStyle w:val="TableGrid"/>
        <w:tblW w:w="109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18"/>
        <w:gridCol w:w="149"/>
        <w:gridCol w:w="18"/>
        <w:gridCol w:w="827"/>
        <w:gridCol w:w="825"/>
        <w:gridCol w:w="1822"/>
        <w:gridCol w:w="182"/>
        <w:gridCol w:w="313"/>
        <w:gridCol w:w="448"/>
        <w:gridCol w:w="27"/>
        <w:gridCol w:w="371"/>
        <w:gridCol w:w="72"/>
        <w:gridCol w:w="42"/>
        <w:gridCol w:w="371"/>
        <w:gridCol w:w="57"/>
        <w:gridCol w:w="79"/>
        <w:gridCol w:w="367"/>
        <w:gridCol w:w="498"/>
        <w:gridCol w:w="192"/>
        <w:gridCol w:w="12"/>
        <w:gridCol w:w="124"/>
        <w:gridCol w:w="6"/>
        <w:gridCol w:w="483"/>
        <w:gridCol w:w="10"/>
        <w:gridCol w:w="587"/>
        <w:gridCol w:w="16"/>
        <w:gridCol w:w="39"/>
        <w:gridCol w:w="50"/>
        <w:gridCol w:w="524"/>
        <w:gridCol w:w="627"/>
      </w:tblGrid>
      <w:tr w:rsidR="003258D3" w:rsidRPr="00B0424F" w:rsidTr="00960A81">
        <w:tc>
          <w:tcPr>
            <w:tcW w:w="10956" w:type="dxa"/>
            <w:gridSpan w:val="30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3258D3" w:rsidRPr="00C76015" w:rsidRDefault="00C92938" w:rsidP="00C76015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HRW </w:t>
            </w:r>
            <w:r w:rsidR="003258D3">
              <w:rPr>
                <w:rFonts w:cs="Arial"/>
                <w:b/>
                <w:sz w:val="24"/>
                <w:szCs w:val="24"/>
              </w:rPr>
              <w:t xml:space="preserve">Assessor </w:t>
            </w:r>
            <w:r w:rsidR="003258D3" w:rsidRPr="00C76015">
              <w:rPr>
                <w:rFonts w:cs="Arial"/>
                <w:b/>
                <w:sz w:val="24"/>
                <w:szCs w:val="24"/>
              </w:rPr>
              <w:t>details</w:t>
            </w:r>
          </w:p>
        </w:tc>
      </w:tr>
      <w:tr w:rsidR="006A3588" w:rsidRPr="00B0424F" w:rsidTr="00A94150">
        <w:tc>
          <w:tcPr>
            <w:tcW w:w="1985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A94150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Assessor</w:t>
            </w:r>
            <w:r w:rsidR="00CB5B1C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488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Pr="00B0424F" w:rsidRDefault="00CB5B1C" w:rsidP="00900939">
            <w:pPr>
              <w:spacing w:before="60" w:after="60"/>
              <w:rPr>
                <w:rFonts w:cs="Arial"/>
                <w:sz w:val="20"/>
              </w:rPr>
            </w:pPr>
            <w:r w:rsidRPr="003258D3">
              <w:rPr>
                <w:rFonts w:cs="Arial"/>
                <w:sz w:val="20"/>
                <w:szCs w:val="24"/>
              </w:rPr>
              <w:t>Expiry:</w:t>
            </w:r>
          </w:p>
        </w:tc>
        <w:tc>
          <w:tcPr>
            <w:tcW w:w="267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B5B1C" w:rsidRPr="00B0424F" w:rsidTr="00A94150">
        <w:tc>
          <w:tcPr>
            <w:tcW w:w="1985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Default="00CB5B1C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Surname:</w:t>
            </w:r>
          </w:p>
        </w:tc>
        <w:tc>
          <w:tcPr>
            <w:tcW w:w="8971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B5B1C" w:rsidRPr="00B0424F" w:rsidRDefault="00CB5B1C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B5B1C" w:rsidRPr="00B0424F" w:rsidTr="00A94150">
        <w:tc>
          <w:tcPr>
            <w:tcW w:w="1985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Given names:</w:t>
            </w:r>
          </w:p>
        </w:tc>
        <w:tc>
          <w:tcPr>
            <w:tcW w:w="488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birth:</w:t>
            </w:r>
          </w:p>
        </w:tc>
        <w:tc>
          <w:tcPr>
            <w:tcW w:w="267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B5B1C" w:rsidRPr="00B0424F" w:rsidTr="00A94150">
        <w:tc>
          <w:tcPr>
            <w:tcW w:w="1985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Residential address:</w:t>
            </w:r>
          </w:p>
        </w:tc>
        <w:tc>
          <w:tcPr>
            <w:tcW w:w="8971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B5B1C" w:rsidRPr="00B0424F" w:rsidTr="00A94150">
        <w:tc>
          <w:tcPr>
            <w:tcW w:w="1985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44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5B1C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19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9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1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B5B1C" w:rsidRPr="00B0424F" w:rsidTr="00CB5B1C">
        <w:tc>
          <w:tcPr>
            <w:tcW w:w="5954" w:type="dxa"/>
            <w:gridSpan w:val="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your postal address the same as above? If no, complete below:</w:t>
            </w:r>
          </w:p>
        </w:tc>
        <w:tc>
          <w:tcPr>
            <w:tcW w:w="8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98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210800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B1C" w:rsidRPr="00B0424F" w:rsidRDefault="00CB5B1C" w:rsidP="00CB5B1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2466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923990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B1C" w:rsidRPr="00B0424F" w:rsidRDefault="00CB5B1C" w:rsidP="00CB5B1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CB5B1C" w:rsidRPr="00B0424F" w:rsidTr="00CB5B1C"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Default="00CB5B1C" w:rsidP="00CB5B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</w:tc>
        <w:tc>
          <w:tcPr>
            <w:tcW w:w="8989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CB5B1C" w:rsidRPr="00D46D42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B5B1C" w:rsidRPr="00B0424F" w:rsidTr="00CB5B1C"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Default="00CB5B1C" w:rsidP="00CB5B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Suburb:</w:t>
            </w:r>
          </w:p>
        </w:tc>
        <w:tc>
          <w:tcPr>
            <w:tcW w:w="443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4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State:</w:t>
            </w:r>
          </w:p>
        </w:tc>
        <w:tc>
          <w:tcPr>
            <w:tcW w:w="127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Postcode:</w:t>
            </w:r>
          </w:p>
        </w:tc>
        <w:tc>
          <w:tcPr>
            <w:tcW w:w="1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B5B1C" w:rsidRPr="00B0424F" w:rsidTr="00CB5B1C"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Default="00C92938" w:rsidP="00CB5B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Phone</w:t>
            </w:r>
            <w:r w:rsidR="00CB5B1C">
              <w:rPr>
                <w:sz w:val="20"/>
              </w:rPr>
              <w:t xml:space="preserve"> number:</w:t>
            </w:r>
          </w:p>
        </w:tc>
        <w:tc>
          <w:tcPr>
            <w:tcW w:w="367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61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B5B1C" w:rsidRPr="00B0424F" w:rsidTr="00CB5B1C"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Default="00CB5B1C" w:rsidP="00CB5B1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8989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B5B1C" w:rsidRPr="00B0424F" w:rsidTr="003258D3">
        <w:tc>
          <w:tcPr>
            <w:tcW w:w="10956" w:type="dxa"/>
            <w:gridSpan w:val="3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B5B1C" w:rsidRPr="00C76015" w:rsidRDefault="00CB5B1C" w:rsidP="00CB5B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0"/>
              </w:rPr>
            </w:pPr>
            <w:r w:rsidRPr="00C76015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Website details</w:t>
            </w:r>
          </w:p>
        </w:tc>
      </w:tr>
      <w:tr w:rsidR="00CB5B1C" w:rsidRPr="00B0424F" w:rsidTr="00CB5B1C">
        <w:tc>
          <w:tcPr>
            <w:tcW w:w="8490" w:type="dxa"/>
            <w:gridSpan w:val="2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5B1C" w:rsidRPr="00DB0D0C" w:rsidRDefault="00CB5B1C" w:rsidP="00CB5B1C">
            <w:pPr>
              <w:spacing w:before="60" w:after="60"/>
              <w:rPr>
                <w:rFonts w:cs="Arial"/>
                <w:spacing w:val="-2"/>
                <w:sz w:val="20"/>
              </w:rPr>
            </w:pPr>
            <w:r w:rsidRPr="00E701DB">
              <w:rPr>
                <w:rFonts w:cs="Arial"/>
                <w:spacing w:val="-2"/>
                <w:sz w:val="20"/>
              </w:rPr>
              <w:t xml:space="preserve">I agree to my details being published by </w:t>
            </w:r>
            <w:r>
              <w:rPr>
                <w:rFonts w:cs="Arial"/>
                <w:spacing w:val="-2"/>
                <w:sz w:val="20"/>
              </w:rPr>
              <w:t xml:space="preserve">NT WorkSafe </w:t>
            </w:r>
            <w:r w:rsidRPr="00DB0D0C">
              <w:rPr>
                <w:rFonts w:cs="Arial"/>
                <w:b/>
                <w:sz w:val="18"/>
              </w:rPr>
              <w:t>(Please indicate below the details to be publish</w:t>
            </w:r>
            <w:r>
              <w:rPr>
                <w:rFonts w:cs="Arial"/>
                <w:b/>
                <w:sz w:val="18"/>
              </w:rPr>
              <w:t xml:space="preserve">ed on the NT WorkSafe website - </w:t>
            </w:r>
            <w:r w:rsidRPr="00DB0D0C">
              <w:rPr>
                <w:rFonts w:cs="Arial"/>
                <w:b/>
                <w:sz w:val="18"/>
              </w:rPr>
              <w:t>postal suburb is mandatory)</w:t>
            </w:r>
          </w:p>
        </w:tc>
        <w:tc>
          <w:tcPr>
            <w:tcW w:w="613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61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508597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B1C" w:rsidRPr="00B0424F" w:rsidRDefault="00CB5B1C" w:rsidP="00CB5B1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1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62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691130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B1C" w:rsidRPr="00B0424F" w:rsidRDefault="00CB5B1C" w:rsidP="00CB5B1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CB5B1C" w:rsidRPr="00B0424F" w:rsidTr="00CB5B1C">
        <w:tc>
          <w:tcPr>
            <w:tcW w:w="18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5B1C" w:rsidRPr="00DB0D0C" w:rsidRDefault="00CB5B1C" w:rsidP="00CB5B1C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DB0D0C">
              <w:rPr>
                <w:rFonts w:asciiTheme="minorHAnsi" w:hAnsiTheme="minorHAnsi" w:cs="Arial"/>
                <w:sz w:val="20"/>
              </w:rPr>
              <w:t>Assessor name</w:t>
            </w:r>
          </w:p>
        </w:tc>
        <w:tc>
          <w:tcPr>
            <w:tcW w:w="1819" w:type="dxa"/>
            <w:gridSpan w:val="4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405919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B1C" w:rsidRPr="00DB0D0C" w:rsidRDefault="00CB5B1C" w:rsidP="00CB5B1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822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5B1C" w:rsidRPr="00DB0D0C" w:rsidRDefault="00CB5B1C" w:rsidP="00CB5B1C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DB0D0C">
              <w:rPr>
                <w:rFonts w:asciiTheme="minorHAnsi" w:hAnsiTheme="minorHAnsi" w:cs="Arial"/>
                <w:sz w:val="20"/>
              </w:rPr>
              <w:t>Phone number</w:t>
            </w:r>
          </w:p>
        </w:tc>
        <w:tc>
          <w:tcPr>
            <w:tcW w:w="1826" w:type="dxa"/>
            <w:gridSpan w:val="8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582798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B1C" w:rsidRPr="00DB0D0C" w:rsidRDefault="00CB5B1C" w:rsidP="00CB5B1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828" w:type="dxa"/>
            <w:gridSpan w:val="10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B5B1C" w:rsidRPr="00DB0D0C" w:rsidRDefault="00CB5B1C" w:rsidP="00CB5B1C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DB0D0C">
              <w:rPr>
                <w:rFonts w:asciiTheme="minorHAnsi" w:hAnsiTheme="minorHAnsi" w:cs="Arial"/>
                <w:sz w:val="20"/>
              </w:rPr>
              <w:t>Mobile</w:t>
            </w:r>
            <w:r>
              <w:rPr>
                <w:rFonts w:asciiTheme="minorHAnsi" w:hAnsiTheme="minorHAnsi" w:cs="Arial"/>
                <w:sz w:val="20"/>
              </w:rPr>
              <w:t xml:space="preserve"> number</w:t>
            </w:r>
          </w:p>
        </w:tc>
        <w:tc>
          <w:tcPr>
            <w:tcW w:w="1843" w:type="dxa"/>
            <w:gridSpan w:val="6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035734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B1C" w:rsidRPr="00DB0D0C" w:rsidRDefault="00CB5B1C" w:rsidP="00CB5B1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CB5B1C" w:rsidRPr="00B0424F" w:rsidTr="00CB5B1C">
        <w:tc>
          <w:tcPr>
            <w:tcW w:w="1818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B5B1C" w:rsidRPr="00DB0D0C" w:rsidRDefault="00CB5B1C" w:rsidP="00CB5B1C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>
              <w:rPr>
                <w:rFonts w:cs="Arial"/>
                <w:sz w:val="20"/>
              </w:rPr>
              <w:t>Postal suburb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2007011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B1C" w:rsidRPr="00DB0D0C" w:rsidRDefault="00CB5B1C" w:rsidP="00CB5B1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822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B5B1C" w:rsidRPr="00DB0D0C" w:rsidRDefault="00CB5B1C" w:rsidP="00CB5B1C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Email address</w:t>
            </w:r>
          </w:p>
        </w:tc>
        <w:tc>
          <w:tcPr>
            <w:tcW w:w="5497" w:type="dxa"/>
            <w:gridSpan w:val="24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965340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B1C" w:rsidRPr="00DB0D0C" w:rsidRDefault="00CB5B1C" w:rsidP="00CB5B1C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CB5B1C" w:rsidRPr="00AC38D4" w:rsidTr="00960A81">
        <w:tc>
          <w:tcPr>
            <w:tcW w:w="10956" w:type="dxa"/>
            <w:gridSpan w:val="3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CB5B1C" w:rsidRPr="00960A81" w:rsidRDefault="00C92938" w:rsidP="00CB5B1C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HRW </w:t>
            </w:r>
            <w:r w:rsidR="00CB5B1C" w:rsidRPr="00960A81">
              <w:rPr>
                <w:rFonts w:cs="Arial"/>
                <w:b/>
                <w:sz w:val="24"/>
                <w:szCs w:val="24"/>
              </w:rPr>
              <w:t>A</w:t>
            </w:r>
            <w:r w:rsidR="00CB5B1C">
              <w:rPr>
                <w:rFonts w:cs="Arial"/>
                <w:b/>
                <w:sz w:val="24"/>
                <w:szCs w:val="24"/>
              </w:rPr>
              <w:t>ssessor</w:t>
            </w:r>
            <w:r w:rsidR="00CB5B1C" w:rsidRPr="00960A81">
              <w:rPr>
                <w:rFonts w:cs="Arial"/>
                <w:b/>
                <w:sz w:val="24"/>
                <w:szCs w:val="24"/>
              </w:rPr>
              <w:t xml:space="preserve"> declaration</w:t>
            </w:r>
          </w:p>
        </w:tc>
      </w:tr>
      <w:tr w:rsidR="00CB5B1C" w:rsidRPr="00AC38D4" w:rsidTr="00960A81">
        <w:trPr>
          <w:trHeight w:val="157"/>
        </w:trPr>
        <w:tc>
          <w:tcPr>
            <w:tcW w:w="10956" w:type="dxa"/>
            <w:gridSpan w:val="3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 w:rsidRPr="00E86151">
              <w:rPr>
                <w:rFonts w:cs="Arial"/>
                <w:sz w:val="20"/>
              </w:rPr>
              <w:t>I the undersigned person making this application, hereby solemnly and sincerely declare that the statements made in this application and any attachments are true and correct in every particular.</w:t>
            </w:r>
          </w:p>
        </w:tc>
      </w:tr>
      <w:tr w:rsidR="00CB5B1C" w:rsidRPr="00AC38D4" w:rsidTr="00CB5B1C">
        <w:trPr>
          <w:trHeight w:val="157"/>
        </w:trPr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Pr="00B0424F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Assessor name:</w:t>
            </w:r>
          </w:p>
        </w:tc>
        <w:tc>
          <w:tcPr>
            <w:tcW w:w="8989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CB5B1C" w:rsidRPr="00927A7C" w:rsidRDefault="00CB5B1C" w:rsidP="00CB5B1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B5B1C" w:rsidRPr="00AC38D4" w:rsidTr="00CB5B1C">
        <w:trPr>
          <w:trHeight w:val="157"/>
        </w:trPr>
        <w:tc>
          <w:tcPr>
            <w:tcW w:w="196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Pr="00B0424F" w:rsidRDefault="00CB5B1C" w:rsidP="00CB5B1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Assessor signature:</w:t>
            </w:r>
          </w:p>
        </w:tc>
        <w:tc>
          <w:tcPr>
            <w:tcW w:w="5375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B5B1C" w:rsidRPr="00927A7C" w:rsidRDefault="00CB5B1C" w:rsidP="00CB5B1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Pr="00B0424F" w:rsidRDefault="00CB5B1C" w:rsidP="00CB5B1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478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CB5B1C" w:rsidRPr="00927A7C" w:rsidRDefault="00CB5B1C" w:rsidP="00CB5B1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B5B1C" w:rsidRPr="00AC38D4" w:rsidTr="00960A81">
        <w:tc>
          <w:tcPr>
            <w:tcW w:w="10956" w:type="dxa"/>
            <w:gridSpan w:val="3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CB5B1C" w:rsidRPr="00B0424F" w:rsidRDefault="00CB5B1C" w:rsidP="00CB5B1C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Checklist</w:t>
            </w:r>
          </w:p>
        </w:tc>
      </w:tr>
      <w:tr w:rsidR="00CB5B1C" w:rsidRPr="00DD08F7" w:rsidTr="00CB5B1C">
        <w:trPr>
          <w:trHeight w:val="222"/>
        </w:trPr>
        <w:tc>
          <w:tcPr>
            <w:tcW w:w="9700" w:type="dxa"/>
            <w:gridSpan w:val="2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5B1C" w:rsidRDefault="00CB5B1C" w:rsidP="00CB5B1C">
            <w:pPr>
              <w:spacing w:before="60" w:after="60"/>
            </w:pPr>
            <w:r>
              <w:rPr>
                <w:rFonts w:cs="Arial"/>
                <w:sz w:val="20"/>
              </w:rPr>
              <w:t>Application is complete and signed</w:t>
            </w:r>
          </w:p>
        </w:tc>
        <w:tc>
          <w:tcPr>
            <w:tcW w:w="125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50716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B1C" w:rsidRDefault="00CB5B1C" w:rsidP="00CB5B1C">
                <w:pPr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CB5B1C" w:rsidRPr="00DD08F7" w:rsidTr="00CB5B1C">
        <w:trPr>
          <w:trHeight w:val="222"/>
        </w:trPr>
        <w:tc>
          <w:tcPr>
            <w:tcW w:w="9700" w:type="dxa"/>
            <w:gridSpan w:val="2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5B1C" w:rsidRDefault="00CB5B1C" w:rsidP="00CB5B1C">
            <w:pPr>
              <w:spacing w:before="60" w:after="60"/>
            </w:pPr>
            <w:r>
              <w:rPr>
                <w:rFonts w:cs="Arial"/>
                <w:sz w:val="20"/>
              </w:rPr>
              <w:t xml:space="preserve">A copy of the front and back of </w:t>
            </w:r>
            <w:r w:rsidR="00C92938">
              <w:rPr>
                <w:rFonts w:cs="Arial"/>
                <w:sz w:val="20"/>
              </w:rPr>
              <w:t xml:space="preserve">HRW </w:t>
            </w:r>
            <w:r>
              <w:rPr>
                <w:rFonts w:cs="Arial"/>
                <w:sz w:val="20"/>
              </w:rPr>
              <w:t xml:space="preserve">Assessor accreditation </w:t>
            </w:r>
          </w:p>
        </w:tc>
        <w:tc>
          <w:tcPr>
            <w:tcW w:w="125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022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B1C" w:rsidRDefault="00CB5B1C" w:rsidP="00CB5B1C">
                <w:pPr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CB5B1C" w:rsidRPr="00DD08F7" w:rsidTr="00B24952">
        <w:trPr>
          <w:trHeight w:val="222"/>
        </w:trPr>
        <w:tc>
          <w:tcPr>
            <w:tcW w:w="10956" w:type="dxa"/>
            <w:gridSpan w:val="3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B5B1C" w:rsidRPr="006E2CEC" w:rsidRDefault="00CB5B1C" w:rsidP="00CB5B1C">
            <w:pPr>
              <w:spacing w:before="60" w:after="60"/>
              <w:rPr>
                <w:rFonts w:cs="Arial"/>
                <w:b/>
                <w:sz w:val="20"/>
              </w:rPr>
            </w:pPr>
            <w:r w:rsidRPr="006E2CEC">
              <w:rPr>
                <w:rFonts w:cs="Arial"/>
                <w:b/>
                <w:sz w:val="24"/>
              </w:rPr>
              <w:t>Privacy statement</w:t>
            </w:r>
          </w:p>
        </w:tc>
      </w:tr>
      <w:tr w:rsidR="00CB5B1C" w:rsidRPr="00DD08F7" w:rsidTr="006E2CEC">
        <w:trPr>
          <w:trHeight w:val="222"/>
        </w:trPr>
        <w:tc>
          <w:tcPr>
            <w:tcW w:w="10956" w:type="dxa"/>
            <w:gridSpan w:val="3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5B1C" w:rsidRPr="00927A7C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 w:rsidRPr="00437D7D">
              <w:rPr>
                <w:sz w:val="20"/>
              </w:rPr>
              <w:t xml:space="preserve">The Department of </w:t>
            </w:r>
            <w:r>
              <w:rPr>
                <w:sz w:val="20"/>
              </w:rPr>
              <w:t>Attorney-General and Justice</w:t>
            </w:r>
            <w:r w:rsidRPr="00437D7D">
              <w:rPr>
                <w:sz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</w:rPr>
              <w:t>Information Act</w:t>
            </w:r>
            <w:r>
              <w:rPr>
                <w:i/>
                <w:iCs/>
                <w:sz w:val="20"/>
              </w:rPr>
              <w:t xml:space="preserve"> 2002</w:t>
            </w:r>
            <w:r w:rsidRPr="00437D7D">
              <w:rPr>
                <w:i/>
                <w:iCs/>
                <w:sz w:val="20"/>
              </w:rPr>
              <w:t>.</w:t>
            </w:r>
          </w:p>
        </w:tc>
      </w:tr>
      <w:tr w:rsidR="00CB5B1C" w:rsidRPr="00DD08F7" w:rsidTr="006E2CEC">
        <w:trPr>
          <w:trHeight w:val="222"/>
        </w:trPr>
        <w:tc>
          <w:tcPr>
            <w:tcW w:w="10956" w:type="dxa"/>
            <w:gridSpan w:val="3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CB5B1C" w:rsidRPr="006E2CEC" w:rsidRDefault="00CB5B1C" w:rsidP="00CB5B1C">
            <w:pPr>
              <w:spacing w:before="60" w:after="60"/>
              <w:rPr>
                <w:rFonts w:cs="Arial"/>
                <w:b/>
                <w:sz w:val="24"/>
              </w:rPr>
            </w:pPr>
            <w:r w:rsidRPr="006E2CEC">
              <w:rPr>
                <w:rFonts w:cs="Arial"/>
                <w:b/>
                <w:sz w:val="24"/>
              </w:rPr>
              <w:t>Lodgement</w:t>
            </w:r>
          </w:p>
        </w:tc>
      </w:tr>
      <w:tr w:rsidR="00CB5B1C" w:rsidRPr="00DD08F7" w:rsidTr="00DB0D0C">
        <w:trPr>
          <w:trHeight w:val="222"/>
        </w:trPr>
        <w:tc>
          <w:tcPr>
            <w:tcW w:w="10956" w:type="dxa"/>
            <w:gridSpan w:val="3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B5B1C" w:rsidRPr="00524E5F" w:rsidRDefault="00CB5B1C" w:rsidP="00CB5B1C">
            <w:pPr>
              <w:spacing w:before="60" w:after="60"/>
              <w:jc w:val="both"/>
              <w:rPr>
                <w:sz w:val="20"/>
              </w:rPr>
            </w:pPr>
            <w:r w:rsidRPr="00952063">
              <w:rPr>
                <w:sz w:val="20"/>
              </w:rPr>
              <w:t>Completed applications can be lodged in person, email or via post at a NT WorkSafe below:</w:t>
            </w:r>
          </w:p>
        </w:tc>
      </w:tr>
      <w:tr w:rsidR="00CB5B1C" w:rsidRPr="00DD08F7" w:rsidTr="00CB5B1C">
        <w:trPr>
          <w:trHeight w:val="222"/>
        </w:trPr>
        <w:tc>
          <w:tcPr>
            <w:tcW w:w="2812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:rsidR="00CB5B1C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Phone:</w:t>
            </w:r>
            <w:r>
              <w:rPr>
                <w:rFonts w:cs="Arial"/>
                <w:sz w:val="20"/>
              </w:rPr>
              <w:t xml:space="preserve"> 1800 019 115</w:t>
            </w:r>
          </w:p>
        </w:tc>
        <w:tc>
          <w:tcPr>
            <w:tcW w:w="4102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5B1C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</w:t>
            </w:r>
            <w:hyperlink r:id="rId9" w:history="1">
              <w:r w:rsidRPr="00E77860">
                <w:rPr>
                  <w:rStyle w:val="Hyperlink"/>
                  <w:rFonts w:cs="Arial"/>
                  <w:sz w:val="20"/>
                </w:rPr>
                <w:t>ntworksafe@nt.gov.au</w:t>
              </w:r>
            </w:hyperlink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042" w:type="dxa"/>
            <w:gridSpan w:val="17"/>
            <w:tcBorders>
              <w:top w:val="single" w:sz="4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CB5B1C" w:rsidRDefault="00CB5B1C" w:rsidP="00CB5B1C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Postal:</w:t>
            </w:r>
            <w:r>
              <w:rPr>
                <w:rFonts w:cs="Arial"/>
                <w:sz w:val="20"/>
              </w:rPr>
              <w:t xml:space="preserve"> GPO Box 1722, Darwin, NT 0801</w:t>
            </w:r>
          </w:p>
        </w:tc>
      </w:tr>
      <w:tr w:rsidR="00CB5B1C" w:rsidRPr="00DD08F7" w:rsidTr="004C4129">
        <w:trPr>
          <w:trHeight w:val="222"/>
        </w:trPr>
        <w:tc>
          <w:tcPr>
            <w:tcW w:w="10956" w:type="dxa"/>
            <w:gridSpan w:val="30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CB5B1C" w:rsidRPr="002B6C07" w:rsidRDefault="00CB5B1C" w:rsidP="00CB5B1C">
            <w:pPr>
              <w:spacing w:before="60" w:after="60"/>
              <w:rPr>
                <w:rFonts w:cs="Arial"/>
                <w:b/>
                <w:sz w:val="20"/>
              </w:rPr>
            </w:pPr>
            <w:r w:rsidRPr="004140DB">
              <w:rPr>
                <w:rFonts w:cs="Arial"/>
                <w:b/>
                <w:sz w:val="20"/>
              </w:rPr>
              <w:t>In person:</w:t>
            </w:r>
            <w:r>
              <w:rPr>
                <w:rFonts w:cs="Arial"/>
                <w:sz w:val="20"/>
              </w:rPr>
              <w:t xml:space="preserve"> </w:t>
            </w:r>
            <w:r w:rsidRPr="004140DB">
              <w:rPr>
                <w:sz w:val="20"/>
              </w:rPr>
              <w:t>Darwin Corporate Park, Building 3, 631 Stuart Highway, Berrimah</w:t>
            </w:r>
            <w:r>
              <w:rPr>
                <w:sz w:val="20"/>
              </w:rPr>
              <w:t xml:space="preserve"> NT</w:t>
            </w:r>
          </w:p>
        </w:tc>
      </w:tr>
    </w:tbl>
    <w:p w:rsidR="00CB5B1C" w:rsidRDefault="00CB5B1C" w:rsidP="00DE7BE2">
      <w:pPr>
        <w:jc w:val="center"/>
      </w:pPr>
    </w:p>
    <w:p w:rsidR="007A5EFD" w:rsidRPr="00CB5B1C" w:rsidRDefault="00CB5B1C" w:rsidP="00CB5B1C">
      <w:pPr>
        <w:tabs>
          <w:tab w:val="left" w:pos="1085"/>
        </w:tabs>
      </w:pPr>
      <w:r>
        <w:tab/>
      </w:r>
    </w:p>
    <w:sectPr w:rsidR="007A5EFD" w:rsidRPr="00CB5B1C" w:rsidSect="00B2495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426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FE" w:rsidRDefault="00D870FE" w:rsidP="007332FF">
      <w:r>
        <w:separator/>
      </w:r>
    </w:p>
  </w:endnote>
  <w:endnote w:type="continuationSeparator" w:id="0">
    <w:p w:rsidR="00D870FE" w:rsidRDefault="00D870F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960A81" w:rsidRDefault="00C71C1C" w:rsidP="00960A8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01660">
                <w:rPr>
                  <w:rStyle w:val="PageNumber"/>
                </w:rPr>
                <w:t>25 October 2021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960A81">
            <w:rPr>
              <w:rStyle w:val="PageNumber"/>
            </w:rPr>
            <w:t xml:space="preserve"> </w:t>
          </w:r>
          <w:r w:rsidR="00D56D3C">
            <w:rPr>
              <w:rStyle w:val="PageNumber"/>
            </w:rPr>
            <w:t>1.2</w:t>
          </w:r>
        </w:p>
        <w:p w:rsidR="002645D5" w:rsidRPr="00AC4488" w:rsidRDefault="002645D5" w:rsidP="00960A81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9293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9293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764BED" w:rsidP="00764BED">
    <w:pPr>
      <w:tabs>
        <w:tab w:val="left" w:pos="1749"/>
      </w:tabs>
      <w:spacing w:after="0"/>
    </w:pPr>
    <w:r>
      <w:tab/>
    </w: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C71C1C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01660">
                <w:rPr>
                  <w:rStyle w:val="PageNumber"/>
                </w:rPr>
                <w:t>25 October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B24952">
            <w:rPr>
              <w:rStyle w:val="PageNumber"/>
            </w:rPr>
            <w:t>Version 1</w:t>
          </w:r>
          <w:r w:rsidR="00C76015">
            <w:rPr>
              <w:rStyle w:val="PageNumber"/>
            </w:rPr>
            <w:t>.</w:t>
          </w:r>
          <w:r w:rsidR="00D56D3C">
            <w:rPr>
              <w:rStyle w:val="PageNumber"/>
            </w:rPr>
            <w:t>2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71C1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71C1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FE" w:rsidRDefault="00D870FE" w:rsidP="007332FF">
      <w:r>
        <w:separator/>
      </w:r>
    </w:p>
  </w:footnote>
  <w:footnote w:type="continuationSeparator" w:id="0">
    <w:p w:rsidR="00D870FE" w:rsidRDefault="00D870F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71C1C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F541B9">
          <w:rPr>
            <w:rStyle w:val="HeaderChar"/>
          </w:rPr>
          <w:t>Application for change of details- HRW Assessor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  <w:sz w:val="4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C71C1C" w:rsidRDefault="00F541B9" w:rsidP="0055296F">
        <w:pPr>
          <w:pStyle w:val="Title"/>
          <w:spacing w:after="120"/>
          <w:rPr>
            <w:sz w:val="40"/>
          </w:rPr>
        </w:pPr>
        <w:r w:rsidRPr="00C71C1C">
          <w:rPr>
            <w:rStyle w:val="TitleChar"/>
            <w:color w:val="EE6321" w:themeColor="text2"/>
            <w:sz w:val="44"/>
          </w:rPr>
          <w:t>Application for change of details</w:t>
        </w:r>
        <w:r w:rsidR="003D3567" w:rsidRPr="00C71C1C">
          <w:rPr>
            <w:rStyle w:val="TitleChar"/>
            <w:color w:val="EE6321" w:themeColor="text2"/>
            <w:sz w:val="44"/>
          </w:rPr>
          <w:t>- HRW Assessor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232C44"/>
    <w:multiLevelType w:val="hybridMultilevel"/>
    <w:tmpl w:val="D98A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9D41809"/>
    <w:multiLevelType w:val="hybridMultilevel"/>
    <w:tmpl w:val="5E601804"/>
    <w:lvl w:ilvl="0" w:tplc="94BEA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39"/>
  </w:num>
  <w:num w:numId="4">
    <w:abstractNumId w:val="26"/>
  </w:num>
  <w:num w:numId="5">
    <w:abstractNumId w:val="17"/>
  </w:num>
  <w:num w:numId="6">
    <w:abstractNumId w:val="8"/>
  </w:num>
  <w:num w:numId="7">
    <w:abstractNumId w:val="28"/>
  </w:num>
  <w:num w:numId="8">
    <w:abstractNumId w:val="16"/>
  </w:num>
  <w:num w:numId="9">
    <w:abstractNumId w:val="38"/>
  </w:num>
  <w:num w:numId="10">
    <w:abstractNumId w:val="23"/>
  </w:num>
  <w:num w:numId="11">
    <w:abstractNumId w:val="35"/>
  </w:num>
  <w:num w:numId="12">
    <w:abstractNumId w:val="24"/>
  </w:num>
  <w:num w:numId="13">
    <w:abstractNumId w:val="9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A1E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4700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3FBB"/>
    <w:rsid w:val="001152F5"/>
    <w:rsid w:val="00117743"/>
    <w:rsid w:val="00117F5B"/>
    <w:rsid w:val="00130182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714"/>
    <w:rsid w:val="00202D7E"/>
    <w:rsid w:val="00203F1C"/>
    <w:rsid w:val="002044FA"/>
    <w:rsid w:val="00206936"/>
    <w:rsid w:val="00206C6F"/>
    <w:rsid w:val="00206FBD"/>
    <w:rsid w:val="00207746"/>
    <w:rsid w:val="0021715F"/>
    <w:rsid w:val="00230031"/>
    <w:rsid w:val="00235C01"/>
    <w:rsid w:val="00247343"/>
    <w:rsid w:val="002645D5"/>
    <w:rsid w:val="0026532D"/>
    <w:rsid w:val="00265C56"/>
    <w:rsid w:val="002716CD"/>
    <w:rsid w:val="00274D4B"/>
    <w:rsid w:val="002761E5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1660"/>
    <w:rsid w:val="0030203D"/>
    <w:rsid w:val="003037F9"/>
    <w:rsid w:val="0030583E"/>
    <w:rsid w:val="00307FE1"/>
    <w:rsid w:val="003164BA"/>
    <w:rsid w:val="00316608"/>
    <w:rsid w:val="0032013E"/>
    <w:rsid w:val="003258D3"/>
    <w:rsid w:val="003258E6"/>
    <w:rsid w:val="00326D01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3567"/>
    <w:rsid w:val="003D42C0"/>
    <w:rsid w:val="003D4A8F"/>
    <w:rsid w:val="003D5B29"/>
    <w:rsid w:val="003D7818"/>
    <w:rsid w:val="003E2445"/>
    <w:rsid w:val="003E3BB2"/>
    <w:rsid w:val="003E7ADB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192C"/>
    <w:rsid w:val="00482DF8"/>
    <w:rsid w:val="00483087"/>
    <w:rsid w:val="004864DE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296F"/>
    <w:rsid w:val="00556113"/>
    <w:rsid w:val="005621C4"/>
    <w:rsid w:val="00564C12"/>
    <w:rsid w:val="005654B8"/>
    <w:rsid w:val="00566C30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3588"/>
    <w:rsid w:val="006A756A"/>
    <w:rsid w:val="006B7FE0"/>
    <w:rsid w:val="006D66F7"/>
    <w:rsid w:val="006E283C"/>
    <w:rsid w:val="006E2CE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BE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0C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0A81"/>
    <w:rsid w:val="009616DF"/>
    <w:rsid w:val="0096542F"/>
    <w:rsid w:val="00967FA7"/>
    <w:rsid w:val="00970538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1CB1"/>
    <w:rsid w:val="009B53DF"/>
    <w:rsid w:val="009B6657"/>
    <w:rsid w:val="009B6966"/>
    <w:rsid w:val="009D0EB5"/>
    <w:rsid w:val="009D14F9"/>
    <w:rsid w:val="009D2B74"/>
    <w:rsid w:val="009D63FF"/>
    <w:rsid w:val="009E175D"/>
    <w:rsid w:val="009E1D50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925EC"/>
    <w:rsid w:val="00A929AA"/>
    <w:rsid w:val="00A92B6B"/>
    <w:rsid w:val="00A94150"/>
    <w:rsid w:val="00AA541E"/>
    <w:rsid w:val="00AD0DA4"/>
    <w:rsid w:val="00AD2452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4952"/>
    <w:rsid w:val="00B257E1"/>
    <w:rsid w:val="00B2584A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343C"/>
    <w:rsid w:val="00BF5099"/>
    <w:rsid w:val="00C0767E"/>
    <w:rsid w:val="00C10B5E"/>
    <w:rsid w:val="00C10F10"/>
    <w:rsid w:val="00C11E6F"/>
    <w:rsid w:val="00C15D4D"/>
    <w:rsid w:val="00C175DC"/>
    <w:rsid w:val="00C30171"/>
    <w:rsid w:val="00C309D8"/>
    <w:rsid w:val="00C36177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1C1C"/>
    <w:rsid w:val="00C72867"/>
    <w:rsid w:val="00C75E81"/>
    <w:rsid w:val="00C76015"/>
    <w:rsid w:val="00C86609"/>
    <w:rsid w:val="00C92938"/>
    <w:rsid w:val="00C92B4C"/>
    <w:rsid w:val="00C954F6"/>
    <w:rsid w:val="00C96318"/>
    <w:rsid w:val="00CA36A0"/>
    <w:rsid w:val="00CA6BC5"/>
    <w:rsid w:val="00CB5B1C"/>
    <w:rsid w:val="00CC285B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14C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56D3C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0D0C"/>
    <w:rsid w:val="00DB191D"/>
    <w:rsid w:val="00DB4F91"/>
    <w:rsid w:val="00DB6D0A"/>
    <w:rsid w:val="00DC06BE"/>
    <w:rsid w:val="00DC1F0F"/>
    <w:rsid w:val="00DC3117"/>
    <w:rsid w:val="00DC5DD9"/>
    <w:rsid w:val="00DC6D2D"/>
    <w:rsid w:val="00DC75E2"/>
    <w:rsid w:val="00DD4E59"/>
    <w:rsid w:val="00DE33B5"/>
    <w:rsid w:val="00DE5E18"/>
    <w:rsid w:val="00DE7BE2"/>
    <w:rsid w:val="00DF0487"/>
    <w:rsid w:val="00DF4131"/>
    <w:rsid w:val="00DF5EA4"/>
    <w:rsid w:val="00E02681"/>
    <w:rsid w:val="00E02792"/>
    <w:rsid w:val="00E034D8"/>
    <w:rsid w:val="00E04CC0"/>
    <w:rsid w:val="00E155CE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45EA9"/>
    <w:rsid w:val="00E61BA2"/>
    <w:rsid w:val="00E63864"/>
    <w:rsid w:val="00E6403F"/>
    <w:rsid w:val="00E747E0"/>
    <w:rsid w:val="00E75451"/>
    <w:rsid w:val="00E755A2"/>
    <w:rsid w:val="00E7653A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67B9"/>
    <w:rsid w:val="00F541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BulletinContent">
    <w:name w:val="Bulletin Content"/>
    <w:rsid w:val="00113FBB"/>
    <w:pPr>
      <w:spacing w:after="120"/>
    </w:pPr>
    <w:rPr>
      <w:rFonts w:ascii="Arial" w:eastAsia="Times" w:hAnsi="Arial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tworksafe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D7F7E1-0055-468D-AEC8-6B27C60F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change of details- HRW Assessor</vt:lpstr>
    </vt:vector>
  </TitlesOfParts>
  <Company>&lt;NAME&gt;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change of details- HRW Assessor</dc:title>
  <dc:creator>Amanda Baker</dc:creator>
  <cp:lastModifiedBy>Amanda Baker</cp:lastModifiedBy>
  <cp:revision>3</cp:revision>
  <cp:lastPrinted>2021-09-08T03:11:00Z</cp:lastPrinted>
  <dcterms:created xsi:type="dcterms:W3CDTF">2021-10-27T05:59:00Z</dcterms:created>
  <dcterms:modified xsi:type="dcterms:W3CDTF">2021-10-27T06:00:00Z</dcterms:modified>
</cp:coreProperties>
</file>