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5353" w14:textId="77777777" w:rsidR="006505FF" w:rsidRPr="006B5AA6" w:rsidRDefault="006505FF" w:rsidP="005F42BA">
      <w:pPr>
        <w:spacing w:after="40"/>
        <w:ind w:right="85"/>
        <w:rPr>
          <w:rFonts w:cs="Arial"/>
        </w:rPr>
      </w:pPr>
      <w:r w:rsidRPr="005B3522">
        <w:rPr>
          <w:rFonts w:cs="Arial"/>
        </w:rPr>
        <w:t>Use this form to notify</w:t>
      </w:r>
      <w:r w:rsidR="00590C58">
        <w:rPr>
          <w:rFonts w:cs="Arial"/>
        </w:rPr>
        <w:t xml:space="preserve"> when prescribed explosives are arriving </w:t>
      </w:r>
      <w:proofErr w:type="gramStart"/>
      <w:r w:rsidR="00590C58">
        <w:rPr>
          <w:rFonts w:cs="Arial"/>
        </w:rPr>
        <w:t>into</w:t>
      </w:r>
      <w:proofErr w:type="gramEnd"/>
      <w:r w:rsidR="00590C58">
        <w:rPr>
          <w:rFonts w:cs="Arial"/>
        </w:rPr>
        <w:t xml:space="preserve"> the Northern Territory </w:t>
      </w:r>
      <w:r w:rsidR="005F42BA">
        <w:rPr>
          <w:rFonts w:cs="Arial"/>
        </w:rPr>
        <w:t xml:space="preserve">(NT) </w:t>
      </w:r>
      <w:r w:rsidR="00590C58">
        <w:rPr>
          <w:rFonts w:cs="Arial"/>
        </w:rPr>
        <w:t>in accordance with Regulation 84(2)(b) of the Dangerous Goods Regulations 1985.</w:t>
      </w:r>
    </w:p>
    <w:tbl>
      <w:tblPr>
        <w:tblStyle w:val="TableGrid"/>
        <w:tblW w:w="11057" w:type="dxa"/>
        <w:tblInd w:w="-426" w:type="dxa"/>
        <w:tblLayout w:type="fixed"/>
        <w:tblLook w:val="04A0" w:firstRow="1" w:lastRow="0" w:firstColumn="1" w:lastColumn="0" w:noHBand="0" w:noVBand="1"/>
      </w:tblPr>
      <w:tblGrid>
        <w:gridCol w:w="1832"/>
        <w:gridCol w:w="1429"/>
        <w:gridCol w:w="115"/>
        <w:gridCol w:w="150"/>
        <w:gridCol w:w="983"/>
        <w:gridCol w:w="1292"/>
        <w:gridCol w:w="125"/>
        <w:gridCol w:w="728"/>
        <w:gridCol w:w="697"/>
        <w:gridCol w:w="157"/>
        <w:gridCol w:w="758"/>
        <w:gridCol w:w="514"/>
        <w:gridCol w:w="409"/>
        <w:gridCol w:w="728"/>
        <w:gridCol w:w="195"/>
        <w:gridCol w:w="945"/>
      </w:tblGrid>
      <w:tr w:rsidR="006505FF" w:rsidRPr="00B0424F" w14:paraId="4C3A91F2" w14:textId="77777777" w:rsidTr="006C3A6F">
        <w:tc>
          <w:tcPr>
            <w:tcW w:w="11057" w:type="dxa"/>
            <w:gridSpan w:val="16"/>
            <w:tcBorders>
              <w:top w:val="nil"/>
              <w:left w:val="nil"/>
              <w:bottom w:val="single" w:sz="8" w:space="0" w:color="808080" w:themeColor="background1" w:themeShade="80"/>
              <w:right w:val="nil"/>
            </w:tcBorders>
          </w:tcPr>
          <w:p w14:paraId="3F4B70FE" w14:textId="77777777" w:rsidR="006505FF" w:rsidRPr="00FF42BF" w:rsidRDefault="00590C58" w:rsidP="00FF42BF">
            <w:pPr>
              <w:pStyle w:val="ListParagraph"/>
              <w:numPr>
                <w:ilvl w:val="0"/>
                <w:numId w:val="13"/>
              </w:numPr>
              <w:spacing w:before="60" w:after="60"/>
              <w:ind w:left="317"/>
              <w:rPr>
                <w:rFonts w:cs="Arial"/>
                <w:b/>
                <w:sz w:val="24"/>
                <w:szCs w:val="24"/>
              </w:rPr>
            </w:pPr>
            <w:r>
              <w:rPr>
                <w:rFonts w:cs="Arial"/>
                <w:b/>
                <w:sz w:val="24"/>
                <w:szCs w:val="24"/>
              </w:rPr>
              <w:t xml:space="preserve">Notification details </w:t>
            </w:r>
            <w:r w:rsidRPr="00590C58">
              <w:rPr>
                <w:rFonts w:cs="Arial"/>
                <w:sz w:val="20"/>
                <w:szCs w:val="24"/>
              </w:rPr>
              <w:t>(details of person and business importing explosives)</w:t>
            </w:r>
          </w:p>
        </w:tc>
      </w:tr>
      <w:tr w:rsidR="00051753" w:rsidRPr="00B0424F" w14:paraId="41F5710D" w14:textId="77777777" w:rsidTr="006C3A6F">
        <w:tc>
          <w:tcPr>
            <w:tcW w:w="183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FDCA4D" w14:textId="77777777" w:rsidR="00051753" w:rsidRPr="00B0424F" w:rsidRDefault="00051753" w:rsidP="00900939">
            <w:pPr>
              <w:spacing w:before="60" w:after="60"/>
              <w:rPr>
                <w:rFonts w:cs="Arial"/>
                <w:sz w:val="20"/>
              </w:rPr>
            </w:pPr>
            <w:r>
              <w:rPr>
                <w:rFonts w:cs="Arial"/>
                <w:sz w:val="20"/>
              </w:rPr>
              <w:t>Business name</w:t>
            </w:r>
            <w:r w:rsidRPr="00B0424F">
              <w:rPr>
                <w:rFonts w:cs="Arial"/>
                <w:sz w:val="20"/>
              </w:rPr>
              <w:t>:</w:t>
            </w:r>
          </w:p>
        </w:tc>
        <w:tc>
          <w:tcPr>
            <w:tcW w:w="9225"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D21828" w14:textId="1247C4A1" w:rsidR="00051753"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bookmarkStart w:id="0"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051753" w:rsidRPr="00B0424F" w14:paraId="17CBEC10" w14:textId="77777777" w:rsidTr="006C3A6F">
        <w:tc>
          <w:tcPr>
            <w:tcW w:w="183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82AD8E" w14:textId="77D88FAA" w:rsidR="00051753" w:rsidRDefault="00051753" w:rsidP="00900939">
            <w:pPr>
              <w:spacing w:before="60" w:after="60"/>
              <w:rPr>
                <w:rFonts w:cs="Arial"/>
                <w:sz w:val="20"/>
              </w:rPr>
            </w:pPr>
            <w:r w:rsidRPr="00B0424F">
              <w:rPr>
                <w:rFonts w:cs="Arial"/>
                <w:sz w:val="20"/>
              </w:rPr>
              <w:t>ABN:</w:t>
            </w:r>
          </w:p>
        </w:tc>
        <w:tc>
          <w:tcPr>
            <w:tcW w:w="9225"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490183" w14:textId="03FF3D3B" w:rsidR="00051753"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D46D42" w14:paraId="3A9A6BD3" w14:textId="77777777" w:rsidTr="006C3A6F">
        <w:tc>
          <w:tcPr>
            <w:tcW w:w="4509"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FED43D" w14:textId="77777777" w:rsidR="00B056A9" w:rsidRPr="00D46D42" w:rsidRDefault="00D216A7" w:rsidP="00D216A7">
            <w:pPr>
              <w:spacing w:before="60" w:after="60"/>
              <w:rPr>
                <w:rFonts w:cs="Arial"/>
                <w:sz w:val="20"/>
              </w:rPr>
            </w:pPr>
            <w:r>
              <w:rPr>
                <w:rFonts w:cs="Arial"/>
                <w:sz w:val="20"/>
              </w:rPr>
              <w:t>I</w:t>
            </w:r>
            <w:r w:rsidR="00B056A9">
              <w:rPr>
                <w:rFonts w:cs="Arial"/>
                <w:sz w:val="20"/>
              </w:rPr>
              <w:t xml:space="preserve">mport/export </w:t>
            </w:r>
            <w:r>
              <w:rPr>
                <w:rFonts w:cs="Arial"/>
                <w:sz w:val="20"/>
              </w:rPr>
              <w:t xml:space="preserve">certificate of approval </w:t>
            </w:r>
            <w:r w:rsidR="00B056A9">
              <w:rPr>
                <w:rFonts w:cs="Arial"/>
                <w:sz w:val="20"/>
              </w:rPr>
              <w:t>number:</w:t>
            </w:r>
          </w:p>
        </w:tc>
        <w:tc>
          <w:tcPr>
            <w:tcW w:w="299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E21242A" w14:textId="71DCAB11" w:rsidR="00B056A9" w:rsidRPr="00D46D42" w:rsidRDefault="00071E1E" w:rsidP="00D72BFF">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7550C7" w14:textId="77777777" w:rsidR="00B056A9" w:rsidRDefault="00B056A9" w:rsidP="00D72BFF">
            <w:pPr>
              <w:spacing w:before="60" w:after="60"/>
              <w:rPr>
                <w:rFonts w:cs="Arial"/>
                <w:sz w:val="20"/>
              </w:rPr>
            </w:pPr>
            <w:r>
              <w:rPr>
                <w:rFonts w:cs="Arial"/>
                <w:sz w:val="20"/>
              </w:rPr>
              <w:t>Expiry:</w:t>
            </w:r>
          </w:p>
        </w:tc>
        <w:tc>
          <w:tcPr>
            <w:tcW w:w="227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7A89CF7" w14:textId="399B9294" w:rsidR="00B056A9" w:rsidRPr="00D46D42" w:rsidRDefault="00071E1E" w:rsidP="00D72BFF">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60D8D" w:rsidRPr="00B0424F" w14:paraId="54A99AF4"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274B0D" w14:textId="77777777" w:rsidR="00B60D8D" w:rsidRPr="00B0424F" w:rsidRDefault="00B60D8D" w:rsidP="00900939">
            <w:pPr>
              <w:spacing w:before="60" w:after="60"/>
              <w:rPr>
                <w:rFonts w:cs="Arial"/>
                <w:sz w:val="20"/>
              </w:rPr>
            </w:pPr>
            <w:r>
              <w:rPr>
                <w:rFonts w:cs="Arial"/>
                <w:sz w:val="20"/>
              </w:rPr>
              <w:t>Contact person:</w:t>
            </w:r>
          </w:p>
        </w:tc>
        <w:tc>
          <w:tcPr>
            <w:tcW w:w="922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B7723E9" w14:textId="205304B8" w:rsidR="00B60D8D"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4B624443"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265380" w14:textId="1393B045" w:rsidR="00437B9B" w:rsidRDefault="00437B9B" w:rsidP="00900939">
            <w:pPr>
              <w:spacing w:before="60" w:after="60"/>
              <w:rPr>
                <w:rFonts w:cs="Arial"/>
                <w:sz w:val="20"/>
              </w:rPr>
            </w:pPr>
            <w:r>
              <w:rPr>
                <w:rFonts w:cs="Arial"/>
                <w:sz w:val="20"/>
              </w:rPr>
              <w:t>Contact number:</w:t>
            </w:r>
          </w:p>
        </w:tc>
        <w:tc>
          <w:tcPr>
            <w:tcW w:w="396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F43C83C" w14:textId="2BE8CF3A" w:rsidR="00437B9B"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0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266583E9" w14:textId="5DE17179" w:rsidR="00437B9B" w:rsidRPr="00B0424F" w:rsidRDefault="00437B9B" w:rsidP="00900939">
            <w:pPr>
              <w:spacing w:before="60" w:after="60"/>
              <w:rPr>
                <w:rFonts w:cs="Arial"/>
                <w:sz w:val="20"/>
              </w:rPr>
            </w:pPr>
            <w:r>
              <w:rPr>
                <w:rFonts w:cs="Arial"/>
                <w:sz w:val="20"/>
              </w:rPr>
              <w:t>Mobile number:</w:t>
            </w:r>
          </w:p>
        </w:tc>
        <w:tc>
          <w:tcPr>
            <w:tcW w:w="35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95E229B" w14:textId="78D621AA" w:rsidR="00437B9B"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37B9B" w:rsidRPr="00B0424F" w14:paraId="5CE7BD7C"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D5F100" w14:textId="6A2550E7" w:rsidR="00437B9B" w:rsidRDefault="00437B9B" w:rsidP="00900939">
            <w:pPr>
              <w:spacing w:before="60" w:after="60"/>
              <w:rPr>
                <w:rFonts w:cs="Arial"/>
                <w:sz w:val="20"/>
              </w:rPr>
            </w:pPr>
            <w:r>
              <w:rPr>
                <w:rFonts w:cs="Arial"/>
                <w:sz w:val="20"/>
              </w:rPr>
              <w:t>Email address:</w:t>
            </w:r>
          </w:p>
        </w:tc>
        <w:tc>
          <w:tcPr>
            <w:tcW w:w="922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48B3E74" w14:textId="1D62A962" w:rsidR="00437B9B"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90C58" w:rsidRPr="00B0424F" w14:paraId="54A38413"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AA5F7B" w14:textId="77777777" w:rsidR="00590C58" w:rsidRDefault="00590C58" w:rsidP="00900939">
            <w:pPr>
              <w:spacing w:before="60" w:after="60"/>
              <w:rPr>
                <w:rFonts w:cs="Arial"/>
                <w:sz w:val="20"/>
              </w:rPr>
            </w:pPr>
            <w:r>
              <w:rPr>
                <w:rFonts w:cs="Arial"/>
                <w:sz w:val="20"/>
              </w:rPr>
              <w:t>Business address:</w:t>
            </w:r>
          </w:p>
        </w:tc>
        <w:tc>
          <w:tcPr>
            <w:tcW w:w="922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1DA72E" w14:textId="6D08C8C0" w:rsidR="00590C58"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66B01828"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0EAA1E" w14:textId="77777777" w:rsidR="00590C58" w:rsidRDefault="00590C58" w:rsidP="00900939">
            <w:pPr>
              <w:spacing w:before="60" w:after="60"/>
              <w:rPr>
                <w:rFonts w:cs="Arial"/>
                <w:sz w:val="20"/>
              </w:rPr>
            </w:pPr>
            <w:r>
              <w:rPr>
                <w:rFonts w:cs="Arial"/>
                <w:sz w:val="20"/>
              </w:rPr>
              <w:t>Suburb:</w:t>
            </w:r>
          </w:p>
        </w:tc>
        <w:tc>
          <w:tcPr>
            <w:tcW w:w="396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A0F2E0" w14:textId="050A57C7" w:rsidR="00590C58"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925B22" w14:textId="77777777" w:rsidR="00590C58" w:rsidRPr="00B0424F" w:rsidRDefault="00590C58" w:rsidP="00900939">
            <w:pPr>
              <w:spacing w:before="60" w:after="60"/>
              <w:rPr>
                <w:rFonts w:cs="Arial"/>
                <w:sz w:val="20"/>
              </w:rPr>
            </w:pPr>
            <w:r>
              <w:rPr>
                <w:rFonts w:cs="Arial"/>
                <w:sz w:val="20"/>
              </w:rPr>
              <w:t>State:</w:t>
            </w:r>
          </w:p>
        </w:tc>
        <w:tc>
          <w:tcPr>
            <w:tcW w:w="21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BF0696" w14:textId="49D675B0" w:rsidR="00590C58"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6C7D29" w14:textId="77777777" w:rsidR="00590C58" w:rsidRPr="00B0424F" w:rsidRDefault="00590C58" w:rsidP="00900939">
            <w:pPr>
              <w:spacing w:before="60" w:after="60"/>
              <w:rPr>
                <w:rFonts w:cs="Arial"/>
                <w:sz w:val="20"/>
              </w:rPr>
            </w:pPr>
            <w:r>
              <w:rPr>
                <w:rFonts w:cs="Arial"/>
                <w:sz w:val="20"/>
              </w:rPr>
              <w:t>Postcode:</w:t>
            </w:r>
          </w:p>
        </w:tc>
        <w:tc>
          <w:tcPr>
            <w:tcW w:w="11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0A7179" w14:textId="436DAF63" w:rsidR="00590C58" w:rsidRPr="00B0424F"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068BB174" w14:textId="77777777" w:rsidTr="006C3A6F">
        <w:tblPrEx>
          <w:jc w:val="center"/>
          <w:tblInd w:w="0" w:type="dxa"/>
        </w:tblPrEx>
        <w:trPr>
          <w:cantSplit/>
          <w:jc w:val="center"/>
        </w:trPr>
        <w:tc>
          <w:tcPr>
            <w:tcW w:w="7351"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A330FB6" w14:textId="77777777" w:rsidR="003A5D09" w:rsidRDefault="003A5D09" w:rsidP="009C58BD">
            <w:pPr>
              <w:spacing w:before="60" w:after="60"/>
              <w:rPr>
                <w:rFonts w:cs="Arial"/>
                <w:sz w:val="20"/>
              </w:rPr>
            </w:pPr>
            <w:r>
              <w:rPr>
                <w:rFonts w:cs="Arial"/>
                <w:sz w:val="20"/>
              </w:rPr>
              <w:t xml:space="preserve">Is your postal address the same as above? </w:t>
            </w:r>
            <w:r w:rsidRPr="006C3A6F">
              <w:rPr>
                <w:rFonts w:cs="Arial"/>
                <w:sz w:val="18"/>
                <w:szCs w:val="18"/>
              </w:rPr>
              <w:t>(If no, please complete below)</w:t>
            </w:r>
          </w:p>
        </w:tc>
        <w:tc>
          <w:tcPr>
            <w:tcW w:w="915"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14:paraId="777F4668" w14:textId="4744525C" w:rsidR="003A5D09" w:rsidRPr="00B0424F" w:rsidRDefault="003A5D09" w:rsidP="009C58BD">
            <w:pPr>
              <w:spacing w:before="60" w:after="60"/>
              <w:rPr>
                <w:rFonts w:cs="Arial"/>
                <w:sz w:val="20"/>
              </w:rPr>
            </w:pPr>
            <w:r>
              <w:rPr>
                <w:rFonts w:cs="Arial"/>
                <w:sz w:val="20"/>
              </w:rPr>
              <w:t>Yes</w:t>
            </w:r>
          </w:p>
        </w:tc>
        <w:sdt>
          <w:sdtPr>
            <w:rPr>
              <w:rFonts w:cs="Arial"/>
              <w:sz w:val="20"/>
            </w:rPr>
            <w:id w:val="876660454"/>
            <w14:checkbox>
              <w14:checked w14:val="0"/>
              <w14:checkedState w14:val="2612" w14:font="MS Gothic"/>
              <w14:uncheckedState w14:val="2610" w14:font="MS Gothic"/>
            </w14:checkbox>
          </w:sdtPr>
          <w:sdtContent>
            <w:tc>
              <w:tcPr>
                <w:tcW w:w="923" w:type="dxa"/>
                <w:gridSpan w:val="2"/>
                <w:tcBorders>
                  <w:top w:val="single" w:sz="4" w:space="0" w:color="000000"/>
                  <w:left w:val="nil"/>
                  <w:bottom w:val="single" w:sz="4" w:space="0" w:color="000000"/>
                  <w:right w:val="nil"/>
                </w:tcBorders>
                <w:shd w:val="clear" w:color="auto" w:fill="FFFFFF" w:themeFill="background1"/>
              </w:tcPr>
              <w:p w14:paraId="68BCF9B7" w14:textId="62D2FF89" w:rsidR="003A5D09" w:rsidRPr="00B0424F" w:rsidRDefault="003A5D09" w:rsidP="009C58BD">
                <w:pPr>
                  <w:spacing w:before="60" w:after="60"/>
                  <w:rPr>
                    <w:rFonts w:cs="Arial"/>
                    <w:sz w:val="20"/>
                  </w:rPr>
                </w:pPr>
                <w:r>
                  <w:rPr>
                    <w:rFonts w:ascii="MS Gothic" w:eastAsia="MS Gothic" w:hAnsi="MS Gothic" w:cs="Arial" w:hint="eastAsia"/>
                    <w:sz w:val="20"/>
                  </w:rPr>
                  <w:t>☐</w:t>
                </w:r>
              </w:p>
            </w:tc>
          </w:sdtContent>
        </w:sdt>
        <w:tc>
          <w:tcPr>
            <w:tcW w:w="923" w:type="dxa"/>
            <w:gridSpan w:val="2"/>
            <w:tcBorders>
              <w:top w:val="single" w:sz="4" w:space="0" w:color="000000"/>
              <w:left w:val="nil"/>
              <w:bottom w:val="single" w:sz="4" w:space="0" w:color="000000"/>
              <w:right w:val="nil"/>
            </w:tcBorders>
            <w:shd w:val="clear" w:color="auto" w:fill="FFFFFF" w:themeFill="background1"/>
          </w:tcPr>
          <w:p w14:paraId="34C4DE16" w14:textId="7C694665" w:rsidR="003A5D09" w:rsidRPr="00B0424F" w:rsidRDefault="003A5D09" w:rsidP="009C58BD">
            <w:pPr>
              <w:spacing w:before="60" w:after="60"/>
              <w:rPr>
                <w:rFonts w:cs="Arial"/>
                <w:sz w:val="20"/>
              </w:rPr>
            </w:pPr>
            <w:r>
              <w:rPr>
                <w:rFonts w:cs="Arial"/>
                <w:sz w:val="20"/>
              </w:rPr>
              <w:t>No</w:t>
            </w:r>
          </w:p>
        </w:tc>
        <w:sdt>
          <w:sdtPr>
            <w:rPr>
              <w:rFonts w:cs="Arial"/>
              <w:sz w:val="20"/>
            </w:rPr>
            <w:id w:val="-415094262"/>
            <w14:checkbox>
              <w14:checked w14:val="0"/>
              <w14:checkedState w14:val="2612" w14:font="MS Gothic"/>
              <w14:uncheckedState w14:val="2610" w14:font="MS Gothic"/>
            </w14:checkbox>
          </w:sdtPr>
          <w:sdtContent>
            <w:tc>
              <w:tcPr>
                <w:tcW w:w="945"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73EE8C49" w14:textId="7F77047A" w:rsidR="003A5D09" w:rsidRPr="00B0424F" w:rsidRDefault="003A5D09" w:rsidP="009C58BD">
                <w:pPr>
                  <w:spacing w:before="60" w:after="60"/>
                  <w:rPr>
                    <w:rFonts w:cs="Arial"/>
                    <w:sz w:val="20"/>
                  </w:rPr>
                </w:pPr>
                <w:r>
                  <w:rPr>
                    <w:rFonts w:ascii="MS Gothic" w:eastAsia="MS Gothic" w:hAnsi="MS Gothic" w:cs="Arial" w:hint="eastAsia"/>
                    <w:sz w:val="20"/>
                  </w:rPr>
                  <w:t>☐</w:t>
                </w:r>
              </w:p>
            </w:tc>
          </w:sdtContent>
        </w:sdt>
      </w:tr>
      <w:tr w:rsidR="00B8037A" w:rsidRPr="00B0424F" w14:paraId="7DC38747" w14:textId="77777777" w:rsidTr="006C3A6F">
        <w:tblPrEx>
          <w:jc w:val="center"/>
          <w:tblInd w:w="0" w:type="dxa"/>
        </w:tblPrEx>
        <w:trPr>
          <w:cantSplit/>
          <w:jc w:val="center"/>
        </w:trPr>
        <w:tc>
          <w:tcPr>
            <w:tcW w:w="1832"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5F5000C" w14:textId="77777777" w:rsidR="00B8037A" w:rsidRDefault="00B8037A" w:rsidP="009C58BD">
            <w:pPr>
              <w:spacing w:before="60" w:after="60"/>
              <w:rPr>
                <w:rFonts w:cs="Arial"/>
                <w:sz w:val="20"/>
              </w:rPr>
            </w:pPr>
            <w:r>
              <w:rPr>
                <w:rFonts w:cs="Arial"/>
                <w:sz w:val="20"/>
              </w:rPr>
              <w:t>Postal address:</w:t>
            </w:r>
          </w:p>
        </w:tc>
        <w:tc>
          <w:tcPr>
            <w:tcW w:w="9225"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30F8035" w14:textId="61EE499F"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604C7DB1" w14:textId="77777777" w:rsidTr="006C3A6F">
        <w:tblPrEx>
          <w:jc w:val="center"/>
          <w:tblInd w:w="0" w:type="dxa"/>
        </w:tblPrEx>
        <w:trPr>
          <w:cantSplit/>
          <w:jc w:val="center"/>
        </w:trPr>
        <w:tc>
          <w:tcPr>
            <w:tcW w:w="1832"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46AFB6D" w14:textId="77777777" w:rsidR="00B8037A" w:rsidRDefault="00B8037A" w:rsidP="009C58BD">
            <w:pPr>
              <w:spacing w:before="60" w:after="60"/>
              <w:rPr>
                <w:rFonts w:cs="Arial"/>
                <w:sz w:val="20"/>
              </w:rPr>
            </w:pPr>
            <w:r>
              <w:rPr>
                <w:rFonts w:cs="Arial"/>
                <w:sz w:val="20"/>
              </w:rPr>
              <w:t>Suburb:</w:t>
            </w:r>
          </w:p>
        </w:tc>
        <w:tc>
          <w:tcPr>
            <w:tcW w:w="3969"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73C5BAB" w14:textId="0D8B3EBE"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3"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1956525" w14:textId="77777777" w:rsidR="00B8037A" w:rsidRDefault="00B8037A" w:rsidP="009C58BD">
            <w:pPr>
              <w:spacing w:before="60" w:after="60"/>
              <w:rPr>
                <w:rFonts w:cs="Arial"/>
                <w:sz w:val="20"/>
              </w:rPr>
            </w:pPr>
            <w:r>
              <w:rPr>
                <w:rFonts w:cs="Arial"/>
                <w:sz w:val="20"/>
              </w:rPr>
              <w:t>State:</w:t>
            </w:r>
          </w:p>
        </w:tc>
        <w:tc>
          <w:tcPr>
            <w:tcW w:w="212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B5614DB" w14:textId="31F2BAAB"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7"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06AFC49" w14:textId="77777777" w:rsidR="00B8037A" w:rsidRDefault="00B8037A" w:rsidP="009C58BD">
            <w:pPr>
              <w:spacing w:before="60" w:after="60"/>
              <w:rPr>
                <w:rFonts w:cs="Arial"/>
                <w:sz w:val="20"/>
              </w:rPr>
            </w:pPr>
            <w:r>
              <w:rPr>
                <w:rFonts w:cs="Arial"/>
                <w:sz w:val="20"/>
              </w:rPr>
              <w:t>Postcode:</w:t>
            </w:r>
          </w:p>
        </w:tc>
        <w:tc>
          <w:tcPr>
            <w:tcW w:w="114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35D5790" w14:textId="47EFFC13"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60D8D" w:rsidRPr="00B0424F" w14:paraId="794DDB0F" w14:textId="77777777" w:rsidTr="006C3A6F">
        <w:tc>
          <w:tcPr>
            <w:tcW w:w="11057" w:type="dxa"/>
            <w:gridSpan w:val="16"/>
            <w:tcBorders>
              <w:top w:val="single" w:sz="8" w:space="0" w:color="808080" w:themeColor="background1" w:themeShade="80"/>
              <w:left w:val="nil"/>
              <w:bottom w:val="single" w:sz="8" w:space="0" w:color="808080" w:themeColor="background1" w:themeShade="80"/>
              <w:right w:val="nil"/>
            </w:tcBorders>
          </w:tcPr>
          <w:p w14:paraId="50A23165" w14:textId="77777777" w:rsidR="00B60D8D" w:rsidRPr="00FF42BF" w:rsidRDefault="00B60D8D" w:rsidP="00DE4FA8">
            <w:pPr>
              <w:pStyle w:val="ListParagraph"/>
              <w:numPr>
                <w:ilvl w:val="0"/>
                <w:numId w:val="13"/>
              </w:numPr>
              <w:spacing w:before="60" w:after="60"/>
              <w:ind w:left="317"/>
              <w:rPr>
                <w:rFonts w:cs="Arial"/>
                <w:sz w:val="24"/>
                <w:szCs w:val="24"/>
              </w:rPr>
            </w:pPr>
            <w:r w:rsidRPr="00FF42BF">
              <w:rPr>
                <w:rFonts w:cs="Arial"/>
                <w:b/>
                <w:sz w:val="24"/>
                <w:szCs w:val="24"/>
              </w:rPr>
              <w:t xml:space="preserve"> </w:t>
            </w:r>
            <w:r w:rsidR="00203B5D">
              <w:rPr>
                <w:rFonts w:cs="Arial"/>
                <w:b/>
                <w:sz w:val="24"/>
                <w:szCs w:val="24"/>
              </w:rPr>
              <w:t xml:space="preserve">Delivery details </w:t>
            </w:r>
            <w:r w:rsidR="00203B5D" w:rsidRPr="00203B5D">
              <w:rPr>
                <w:rFonts w:cs="Arial"/>
                <w:sz w:val="20"/>
                <w:szCs w:val="24"/>
              </w:rPr>
              <w:t xml:space="preserve">(details of person and business where explosives </w:t>
            </w:r>
            <w:r w:rsidR="00DE4FA8">
              <w:rPr>
                <w:rFonts w:cs="Arial"/>
                <w:sz w:val="20"/>
                <w:szCs w:val="24"/>
              </w:rPr>
              <w:t>have been</w:t>
            </w:r>
            <w:r w:rsidR="00203B5D" w:rsidRPr="00203B5D">
              <w:rPr>
                <w:rFonts w:cs="Arial"/>
                <w:sz w:val="20"/>
                <w:szCs w:val="24"/>
              </w:rPr>
              <w:t xml:space="preserve"> delivered to)</w:t>
            </w:r>
          </w:p>
        </w:tc>
      </w:tr>
      <w:tr w:rsidR="00532B5F" w:rsidRPr="00B0424F" w14:paraId="78FDBAB3" w14:textId="77777777" w:rsidTr="006C3A6F">
        <w:tc>
          <w:tcPr>
            <w:tcW w:w="183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D9D9D1" w14:textId="77777777" w:rsidR="00532B5F" w:rsidRPr="00B0424F" w:rsidRDefault="00532B5F" w:rsidP="00900939">
            <w:pPr>
              <w:spacing w:before="60" w:after="60"/>
              <w:rPr>
                <w:rFonts w:cs="Arial"/>
                <w:sz w:val="20"/>
              </w:rPr>
            </w:pPr>
            <w:r>
              <w:rPr>
                <w:rFonts w:cs="Arial"/>
                <w:bCs/>
                <w:sz w:val="20"/>
              </w:rPr>
              <w:t>Business name:</w:t>
            </w:r>
          </w:p>
        </w:tc>
        <w:tc>
          <w:tcPr>
            <w:tcW w:w="9225"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85FB12" w14:textId="5CA64974" w:rsidR="00532B5F" w:rsidRPr="00D46D42" w:rsidRDefault="00071E1E" w:rsidP="00900939">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2A7F9FDA" w14:textId="77777777" w:rsidTr="006C3A6F">
        <w:tc>
          <w:tcPr>
            <w:tcW w:w="352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F06B13" w14:textId="3356C48A" w:rsidR="00DE4FA8" w:rsidRPr="00D46D42" w:rsidRDefault="00DE4FA8" w:rsidP="00DE4FA8">
            <w:pPr>
              <w:spacing w:before="60" w:after="60"/>
              <w:rPr>
                <w:rFonts w:cs="Arial"/>
                <w:sz w:val="20"/>
              </w:rPr>
            </w:pPr>
            <w:r>
              <w:rPr>
                <w:rFonts w:cs="Arial"/>
                <w:sz w:val="20"/>
              </w:rPr>
              <w:t>NT explosive</w:t>
            </w:r>
            <w:r w:rsidR="00BE1E92">
              <w:rPr>
                <w:rFonts w:cs="Arial"/>
                <w:sz w:val="20"/>
              </w:rPr>
              <w:t xml:space="preserve"> </w:t>
            </w:r>
            <w:r w:rsidR="004468E1">
              <w:rPr>
                <w:rFonts w:cs="Arial"/>
                <w:sz w:val="20"/>
              </w:rPr>
              <w:t>storage</w:t>
            </w:r>
            <w:r>
              <w:rPr>
                <w:rFonts w:cs="Arial"/>
                <w:sz w:val="20"/>
              </w:rPr>
              <w:t xml:space="preserve"> licence number:</w:t>
            </w:r>
          </w:p>
        </w:tc>
        <w:tc>
          <w:tcPr>
            <w:tcW w:w="398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A489017" w14:textId="725CDE33"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CCBA8A" w14:textId="77777777" w:rsidR="00DE4FA8" w:rsidRPr="00D46D42" w:rsidRDefault="00DE4FA8" w:rsidP="00DE4FA8">
            <w:pPr>
              <w:spacing w:before="60" w:after="60"/>
              <w:rPr>
                <w:rFonts w:cs="Arial"/>
                <w:sz w:val="20"/>
              </w:rPr>
            </w:pPr>
            <w:r>
              <w:rPr>
                <w:rFonts w:cs="Arial"/>
                <w:sz w:val="20"/>
              </w:rPr>
              <w:t>Expiry:</w:t>
            </w:r>
          </w:p>
        </w:tc>
        <w:tc>
          <w:tcPr>
            <w:tcW w:w="227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51D2775" w14:textId="6FC53C6A"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25BBDD3D"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243AB2" w14:textId="77777777" w:rsidR="00DE4FA8" w:rsidRDefault="00DE4FA8" w:rsidP="00DE4FA8">
            <w:pPr>
              <w:spacing w:before="60" w:after="60"/>
              <w:rPr>
                <w:rFonts w:cs="Arial"/>
                <w:bCs/>
                <w:sz w:val="20"/>
              </w:rPr>
            </w:pPr>
            <w:r>
              <w:rPr>
                <w:rFonts w:cs="Arial"/>
                <w:bCs/>
                <w:sz w:val="20"/>
              </w:rPr>
              <w:t>Contact person:</w:t>
            </w:r>
          </w:p>
        </w:tc>
        <w:tc>
          <w:tcPr>
            <w:tcW w:w="40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ECA9F5" w14:textId="7CABB24E"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8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412068" w14:textId="77777777" w:rsidR="00DE4FA8" w:rsidRDefault="00DE4FA8" w:rsidP="00DE4FA8">
            <w:pPr>
              <w:spacing w:before="60" w:after="60"/>
              <w:rPr>
                <w:rFonts w:cs="Arial"/>
                <w:sz w:val="20"/>
              </w:rPr>
            </w:pPr>
            <w:r>
              <w:rPr>
                <w:rFonts w:cs="Arial"/>
                <w:sz w:val="20"/>
              </w:rPr>
              <w:t>Phone number:</w:t>
            </w:r>
          </w:p>
        </w:tc>
        <w:tc>
          <w:tcPr>
            <w:tcW w:w="35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084E7C3" w14:textId="61E447A8"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DE4FA8" w:rsidRPr="00B0424F" w14:paraId="1B5F7834"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2325E2" w14:textId="77777777" w:rsidR="00DE4FA8" w:rsidRDefault="00DE4FA8" w:rsidP="00DE4FA8">
            <w:pPr>
              <w:spacing w:before="60" w:after="60"/>
              <w:rPr>
                <w:rFonts w:cs="Arial"/>
                <w:bCs/>
                <w:sz w:val="20"/>
              </w:rPr>
            </w:pPr>
            <w:r>
              <w:rPr>
                <w:rFonts w:cs="Arial"/>
                <w:bCs/>
                <w:sz w:val="20"/>
              </w:rPr>
              <w:t>Business address:</w:t>
            </w:r>
          </w:p>
        </w:tc>
        <w:tc>
          <w:tcPr>
            <w:tcW w:w="922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67115D5" w14:textId="0D9DD279"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7C00F58B" w14:textId="77777777" w:rsidTr="006C3A6F">
        <w:tc>
          <w:tcPr>
            <w:tcW w:w="183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9324FA" w14:textId="77777777" w:rsidR="00DE4FA8" w:rsidRDefault="00DE4FA8" w:rsidP="00DE4FA8">
            <w:pPr>
              <w:spacing w:before="60" w:after="60"/>
              <w:rPr>
                <w:rFonts w:cs="Arial"/>
                <w:bCs/>
                <w:sz w:val="20"/>
              </w:rPr>
            </w:pPr>
            <w:r>
              <w:rPr>
                <w:rFonts w:cs="Arial"/>
                <w:bCs/>
                <w:sz w:val="20"/>
              </w:rPr>
              <w:t>Suburb:</w:t>
            </w:r>
          </w:p>
        </w:tc>
        <w:tc>
          <w:tcPr>
            <w:tcW w:w="396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FE6C99" w14:textId="7AA028A5"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992B5B" w14:textId="77777777" w:rsidR="00DE4FA8" w:rsidRPr="00D46D42" w:rsidRDefault="00DE4FA8" w:rsidP="00DE4FA8">
            <w:pPr>
              <w:spacing w:before="60" w:after="60"/>
              <w:rPr>
                <w:rFonts w:cs="Arial"/>
                <w:sz w:val="20"/>
              </w:rPr>
            </w:pPr>
            <w:r>
              <w:rPr>
                <w:rFonts w:cs="Arial"/>
                <w:sz w:val="20"/>
              </w:rPr>
              <w:t>State:</w:t>
            </w:r>
          </w:p>
        </w:tc>
        <w:tc>
          <w:tcPr>
            <w:tcW w:w="21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2132FA" w14:textId="6D444716"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AD7065" w14:textId="77777777" w:rsidR="00DE4FA8" w:rsidRPr="00D46D42" w:rsidRDefault="00DE4FA8" w:rsidP="00DE4FA8">
            <w:pPr>
              <w:spacing w:before="60" w:after="60"/>
              <w:rPr>
                <w:rFonts w:cs="Arial"/>
                <w:sz w:val="20"/>
              </w:rPr>
            </w:pPr>
            <w:r>
              <w:rPr>
                <w:rFonts w:cs="Arial"/>
                <w:sz w:val="20"/>
              </w:rPr>
              <w:t>Postcode:</w:t>
            </w:r>
          </w:p>
        </w:tc>
        <w:tc>
          <w:tcPr>
            <w:tcW w:w="11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9BDA8C8" w14:textId="6F680EA6"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A5D09" w:rsidRPr="00B0424F" w14:paraId="44653B39" w14:textId="77777777" w:rsidTr="006C3A6F">
        <w:tblPrEx>
          <w:jc w:val="center"/>
          <w:tblInd w:w="0" w:type="dxa"/>
        </w:tblPrEx>
        <w:trPr>
          <w:cantSplit/>
          <w:jc w:val="center"/>
        </w:trPr>
        <w:tc>
          <w:tcPr>
            <w:tcW w:w="7351"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CC1F03F" w14:textId="009BB163" w:rsidR="003A5D09" w:rsidRDefault="003A5D09" w:rsidP="009C58BD">
            <w:pPr>
              <w:spacing w:before="60" w:after="60"/>
              <w:rPr>
                <w:rFonts w:cs="Arial"/>
                <w:sz w:val="20"/>
              </w:rPr>
            </w:pPr>
            <w:r>
              <w:rPr>
                <w:rFonts w:cs="Arial"/>
                <w:sz w:val="20"/>
              </w:rPr>
              <w:t xml:space="preserve">Is the postal address the same as above? </w:t>
            </w:r>
            <w:r w:rsidRPr="006C3A6F">
              <w:rPr>
                <w:rFonts w:cs="Arial"/>
                <w:sz w:val="18"/>
                <w:szCs w:val="18"/>
              </w:rPr>
              <w:t>(If no, please complete below)</w:t>
            </w:r>
          </w:p>
        </w:tc>
        <w:tc>
          <w:tcPr>
            <w:tcW w:w="915"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14:paraId="64110933" w14:textId="486C184B" w:rsidR="003A5D09" w:rsidRPr="00B0424F" w:rsidRDefault="003A5D09" w:rsidP="009C58BD">
            <w:pPr>
              <w:spacing w:before="60" w:after="60"/>
              <w:rPr>
                <w:rFonts w:cs="Arial"/>
                <w:sz w:val="20"/>
              </w:rPr>
            </w:pPr>
            <w:r>
              <w:rPr>
                <w:rFonts w:cs="Arial"/>
                <w:sz w:val="20"/>
              </w:rPr>
              <w:t>Yes</w:t>
            </w:r>
          </w:p>
        </w:tc>
        <w:sdt>
          <w:sdtPr>
            <w:rPr>
              <w:rFonts w:cs="Arial"/>
              <w:sz w:val="20"/>
            </w:rPr>
            <w:id w:val="498402754"/>
            <w14:checkbox>
              <w14:checked w14:val="0"/>
              <w14:checkedState w14:val="2612" w14:font="MS Gothic"/>
              <w14:uncheckedState w14:val="2610" w14:font="MS Gothic"/>
            </w14:checkbox>
          </w:sdtPr>
          <w:sdtContent>
            <w:tc>
              <w:tcPr>
                <w:tcW w:w="923" w:type="dxa"/>
                <w:gridSpan w:val="2"/>
                <w:tcBorders>
                  <w:top w:val="single" w:sz="4" w:space="0" w:color="000000"/>
                  <w:left w:val="nil"/>
                  <w:bottom w:val="single" w:sz="4" w:space="0" w:color="000000"/>
                  <w:right w:val="nil"/>
                </w:tcBorders>
                <w:shd w:val="clear" w:color="auto" w:fill="FFFFFF" w:themeFill="background1"/>
              </w:tcPr>
              <w:p w14:paraId="7C9AC443" w14:textId="557E1B6B" w:rsidR="003A5D09" w:rsidRPr="00B0424F" w:rsidRDefault="003A5D09" w:rsidP="009C58BD">
                <w:pPr>
                  <w:spacing w:before="60" w:after="60"/>
                  <w:rPr>
                    <w:rFonts w:cs="Arial"/>
                    <w:sz w:val="20"/>
                  </w:rPr>
                </w:pPr>
                <w:r>
                  <w:rPr>
                    <w:rFonts w:ascii="MS Gothic" w:eastAsia="MS Gothic" w:hAnsi="MS Gothic" w:cs="Arial" w:hint="eastAsia"/>
                    <w:sz w:val="20"/>
                  </w:rPr>
                  <w:t>☐</w:t>
                </w:r>
              </w:p>
            </w:tc>
          </w:sdtContent>
        </w:sdt>
        <w:tc>
          <w:tcPr>
            <w:tcW w:w="923" w:type="dxa"/>
            <w:gridSpan w:val="2"/>
            <w:tcBorders>
              <w:top w:val="single" w:sz="4" w:space="0" w:color="000000"/>
              <w:left w:val="nil"/>
              <w:bottom w:val="single" w:sz="4" w:space="0" w:color="000000"/>
              <w:right w:val="nil"/>
            </w:tcBorders>
            <w:shd w:val="clear" w:color="auto" w:fill="FFFFFF" w:themeFill="background1"/>
          </w:tcPr>
          <w:p w14:paraId="58683D44" w14:textId="1BCDEE44" w:rsidR="003A5D09" w:rsidRPr="00B0424F" w:rsidRDefault="003A5D09" w:rsidP="009C58BD">
            <w:pPr>
              <w:spacing w:before="60" w:after="60"/>
              <w:rPr>
                <w:rFonts w:cs="Arial"/>
                <w:sz w:val="20"/>
              </w:rPr>
            </w:pPr>
            <w:r>
              <w:rPr>
                <w:rFonts w:cs="Arial"/>
                <w:sz w:val="20"/>
              </w:rPr>
              <w:t>No</w:t>
            </w:r>
          </w:p>
        </w:tc>
        <w:sdt>
          <w:sdtPr>
            <w:rPr>
              <w:rFonts w:cs="Arial"/>
              <w:sz w:val="20"/>
            </w:rPr>
            <w:id w:val="173459911"/>
            <w14:checkbox>
              <w14:checked w14:val="0"/>
              <w14:checkedState w14:val="2612" w14:font="MS Gothic"/>
              <w14:uncheckedState w14:val="2610" w14:font="MS Gothic"/>
            </w14:checkbox>
          </w:sdtPr>
          <w:sdtContent>
            <w:tc>
              <w:tcPr>
                <w:tcW w:w="945"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472A7F5F" w14:textId="1712F98A" w:rsidR="003A5D09" w:rsidRPr="00B0424F" w:rsidRDefault="003A5D09" w:rsidP="009C58BD">
                <w:pPr>
                  <w:spacing w:before="60" w:after="60"/>
                  <w:rPr>
                    <w:rFonts w:cs="Arial"/>
                    <w:sz w:val="20"/>
                  </w:rPr>
                </w:pPr>
                <w:r>
                  <w:rPr>
                    <w:rFonts w:ascii="MS Gothic" w:eastAsia="MS Gothic" w:hAnsi="MS Gothic" w:cs="Arial" w:hint="eastAsia"/>
                    <w:sz w:val="20"/>
                  </w:rPr>
                  <w:t>☐</w:t>
                </w:r>
              </w:p>
            </w:tc>
          </w:sdtContent>
        </w:sdt>
      </w:tr>
      <w:tr w:rsidR="00B8037A" w:rsidRPr="00B0424F" w14:paraId="10977F95" w14:textId="77777777" w:rsidTr="006C3A6F">
        <w:tblPrEx>
          <w:jc w:val="center"/>
          <w:tblInd w:w="0" w:type="dxa"/>
        </w:tblPrEx>
        <w:trPr>
          <w:cantSplit/>
          <w:jc w:val="center"/>
        </w:trPr>
        <w:tc>
          <w:tcPr>
            <w:tcW w:w="1832"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A9DE021" w14:textId="77777777" w:rsidR="00B8037A" w:rsidRDefault="00B8037A" w:rsidP="009C58BD">
            <w:pPr>
              <w:spacing w:before="60" w:after="60"/>
              <w:rPr>
                <w:rFonts w:cs="Arial"/>
                <w:sz w:val="20"/>
              </w:rPr>
            </w:pPr>
            <w:r>
              <w:rPr>
                <w:rFonts w:cs="Arial"/>
                <w:sz w:val="20"/>
              </w:rPr>
              <w:t>Postal address:</w:t>
            </w:r>
          </w:p>
        </w:tc>
        <w:tc>
          <w:tcPr>
            <w:tcW w:w="9225"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5AC5DCF" w14:textId="0606F9A8" w:rsidR="00B8037A" w:rsidRPr="00B0424F" w:rsidRDefault="00071E1E" w:rsidP="00744EC4">
            <w:pPr>
              <w:tabs>
                <w:tab w:val="left" w:pos="7605"/>
              </w:tabs>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B8037A">
              <w:rPr>
                <w:rFonts w:cs="Arial"/>
                <w:sz w:val="20"/>
              </w:rPr>
              <w:tab/>
            </w:r>
          </w:p>
        </w:tc>
      </w:tr>
      <w:tr w:rsidR="003A5D09" w:rsidRPr="00B0424F" w14:paraId="22C68B12" w14:textId="77777777" w:rsidTr="006C3A6F">
        <w:tblPrEx>
          <w:jc w:val="center"/>
          <w:tblInd w:w="0" w:type="dxa"/>
        </w:tblPrEx>
        <w:trPr>
          <w:cantSplit/>
          <w:jc w:val="center"/>
        </w:trPr>
        <w:tc>
          <w:tcPr>
            <w:tcW w:w="1832"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F061F25" w14:textId="77777777" w:rsidR="00B8037A" w:rsidRDefault="00B8037A" w:rsidP="009C58BD">
            <w:pPr>
              <w:spacing w:before="60" w:after="60"/>
              <w:rPr>
                <w:rFonts w:cs="Arial"/>
                <w:sz w:val="20"/>
              </w:rPr>
            </w:pPr>
            <w:r>
              <w:rPr>
                <w:rFonts w:cs="Arial"/>
                <w:sz w:val="20"/>
              </w:rPr>
              <w:t>Suburb:</w:t>
            </w:r>
          </w:p>
        </w:tc>
        <w:tc>
          <w:tcPr>
            <w:tcW w:w="3969"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8E581C4" w14:textId="54A4658A"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3"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27B0264E" w14:textId="77777777" w:rsidR="00B8037A" w:rsidRDefault="00B8037A" w:rsidP="009C58BD">
            <w:pPr>
              <w:spacing w:before="60" w:after="60"/>
              <w:rPr>
                <w:rFonts w:cs="Arial"/>
                <w:sz w:val="20"/>
              </w:rPr>
            </w:pPr>
            <w:r>
              <w:rPr>
                <w:rFonts w:cs="Arial"/>
                <w:sz w:val="20"/>
              </w:rPr>
              <w:t>State:</w:t>
            </w:r>
          </w:p>
        </w:tc>
        <w:tc>
          <w:tcPr>
            <w:tcW w:w="212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BBA399B" w14:textId="41D85239"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7"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2240BCC9" w14:textId="77777777" w:rsidR="00B8037A" w:rsidRDefault="00B8037A" w:rsidP="009C58BD">
            <w:pPr>
              <w:spacing w:before="60" w:after="60"/>
              <w:rPr>
                <w:rFonts w:cs="Arial"/>
                <w:sz w:val="20"/>
              </w:rPr>
            </w:pPr>
            <w:r>
              <w:rPr>
                <w:rFonts w:cs="Arial"/>
                <w:sz w:val="20"/>
              </w:rPr>
              <w:t>Postcode:</w:t>
            </w:r>
          </w:p>
        </w:tc>
        <w:tc>
          <w:tcPr>
            <w:tcW w:w="114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8973DD1" w14:textId="22D72E8C" w:rsidR="00B8037A" w:rsidRPr="00B0424F" w:rsidRDefault="00071E1E" w:rsidP="009C58BD">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DE4FA8" w:rsidRPr="00B0424F" w14:paraId="1E31B127" w14:textId="77777777" w:rsidTr="006C3A6F">
        <w:tc>
          <w:tcPr>
            <w:tcW w:w="337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D8BD1F" w14:textId="7B5ED067" w:rsidR="00DE4FA8" w:rsidRDefault="00BE1E92" w:rsidP="00DE4FA8">
            <w:pPr>
              <w:spacing w:before="60" w:after="60"/>
              <w:rPr>
                <w:rFonts w:cs="Arial"/>
                <w:bCs/>
                <w:sz w:val="20"/>
              </w:rPr>
            </w:pPr>
            <w:r>
              <w:rPr>
                <w:rFonts w:cs="Arial"/>
                <w:bCs/>
                <w:sz w:val="20"/>
              </w:rPr>
              <w:t xml:space="preserve">Expected </w:t>
            </w:r>
            <w:r w:rsidR="00DE4FA8">
              <w:rPr>
                <w:rFonts w:cs="Arial"/>
                <w:bCs/>
                <w:sz w:val="20"/>
              </w:rPr>
              <w:t>Explosive arrival date:</w:t>
            </w:r>
          </w:p>
        </w:tc>
        <w:tc>
          <w:tcPr>
            <w:tcW w:w="768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4DC3031" w14:textId="34218288" w:rsidR="00DE4FA8" w:rsidRPr="00D46D42" w:rsidRDefault="00071E1E" w:rsidP="00DE4FA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51753" w:rsidRPr="00AC38D4" w14:paraId="34740129" w14:textId="77777777" w:rsidTr="006C3A6F">
        <w:tc>
          <w:tcPr>
            <w:tcW w:w="11057" w:type="dxa"/>
            <w:gridSpan w:val="16"/>
            <w:tcBorders>
              <w:top w:val="single" w:sz="8" w:space="0" w:color="808080" w:themeColor="background1" w:themeShade="80"/>
              <w:left w:val="nil"/>
              <w:bottom w:val="single" w:sz="4" w:space="0" w:color="000000"/>
              <w:right w:val="nil"/>
            </w:tcBorders>
          </w:tcPr>
          <w:p w14:paraId="766FA759" w14:textId="069F3676" w:rsidR="00051753" w:rsidRDefault="00051753" w:rsidP="00051753">
            <w:pPr>
              <w:pStyle w:val="ListParagraph"/>
              <w:keepNext/>
              <w:numPr>
                <w:ilvl w:val="0"/>
                <w:numId w:val="13"/>
              </w:numPr>
              <w:spacing w:before="60" w:after="60"/>
              <w:ind w:left="317"/>
              <w:rPr>
                <w:rFonts w:cs="Arial"/>
                <w:b/>
                <w:sz w:val="24"/>
                <w:szCs w:val="28"/>
              </w:rPr>
            </w:pPr>
            <w:r>
              <w:rPr>
                <w:rFonts w:cs="Arial"/>
                <w:b/>
                <w:sz w:val="24"/>
                <w:szCs w:val="28"/>
              </w:rPr>
              <w:t>Container Information</w:t>
            </w:r>
          </w:p>
        </w:tc>
      </w:tr>
      <w:tr w:rsidR="006C3A6F" w:rsidRPr="00B0424F" w14:paraId="0F1201CE" w14:textId="77777777" w:rsidTr="006C3A6F">
        <w:trPr>
          <w:trHeight w:val="57"/>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927421" w14:textId="7D9AE683" w:rsidR="006C3A6F" w:rsidRDefault="006C3A6F" w:rsidP="00051753">
            <w:pPr>
              <w:spacing w:before="60" w:after="60"/>
              <w:rPr>
                <w:rFonts w:cs="Arial"/>
                <w:bCs/>
                <w:sz w:val="20"/>
              </w:rPr>
            </w:pPr>
            <w:r>
              <w:rPr>
                <w:rFonts w:cs="Arial"/>
                <w:bCs/>
                <w:sz w:val="20"/>
              </w:rPr>
              <w:t>Number of containers:</w:t>
            </w:r>
          </w:p>
        </w:tc>
        <w:tc>
          <w:tcPr>
            <w:tcW w:w="7796"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tcPr>
          <w:p w14:paraId="7B1C7DC6" w14:textId="049974CD" w:rsidR="006C3A6F" w:rsidRPr="006C3A6F" w:rsidRDefault="00071E1E" w:rsidP="00051753">
            <w:pPr>
              <w:spacing w:before="60" w:after="60"/>
              <w:rPr>
                <w:rFonts w:cs="Arial"/>
                <w:bCs/>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6C3A6F" w:rsidRPr="00B0424F" w14:paraId="06722A65" w14:textId="77777777" w:rsidTr="006C3A6F">
        <w:trPr>
          <w:trHeight w:hRule="exact" w:val="851"/>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B97A8E" w14:textId="0CCFB41D" w:rsidR="006C3A6F" w:rsidRDefault="006C3A6F" w:rsidP="00051753">
            <w:pPr>
              <w:spacing w:before="60" w:after="60"/>
              <w:rPr>
                <w:rFonts w:cs="Arial"/>
                <w:bCs/>
                <w:sz w:val="20"/>
              </w:rPr>
            </w:pPr>
            <w:r w:rsidRPr="006C3A6F">
              <w:rPr>
                <w:rFonts w:cs="Arial"/>
                <w:bCs/>
                <w:sz w:val="20"/>
              </w:rPr>
              <w:t>Container identification Numbers:</w:t>
            </w:r>
          </w:p>
        </w:tc>
        <w:tc>
          <w:tcPr>
            <w:tcW w:w="7796"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tcPr>
          <w:p w14:paraId="3E9F75AC" w14:textId="0E228456" w:rsidR="006C3A6F" w:rsidRPr="006C3A6F" w:rsidRDefault="00071E1E" w:rsidP="00051753">
            <w:pPr>
              <w:spacing w:before="60" w:after="60"/>
              <w:rPr>
                <w:rFonts w:cs="Arial"/>
                <w:bCs/>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77B9893D" w14:textId="77777777" w:rsidR="003A5D09" w:rsidRDefault="003A5D09">
      <w:r>
        <w:rPr>
          <w:iCs/>
        </w:rPr>
        <w:br w:type="page"/>
      </w:r>
    </w:p>
    <w:tbl>
      <w:tblPr>
        <w:tblStyle w:val="TableGrid"/>
        <w:tblW w:w="11057" w:type="dxa"/>
        <w:tblInd w:w="-284" w:type="dxa"/>
        <w:tblLayout w:type="fixed"/>
        <w:tblLook w:val="04A0" w:firstRow="1" w:lastRow="0" w:firstColumn="1" w:lastColumn="0" w:noHBand="0" w:noVBand="1"/>
      </w:tblPr>
      <w:tblGrid>
        <w:gridCol w:w="2918"/>
        <w:gridCol w:w="610"/>
        <w:gridCol w:w="632"/>
        <w:gridCol w:w="944"/>
        <w:gridCol w:w="1840"/>
        <w:gridCol w:w="708"/>
        <w:gridCol w:w="287"/>
        <w:gridCol w:w="567"/>
        <w:gridCol w:w="2410"/>
        <w:gridCol w:w="141"/>
      </w:tblGrid>
      <w:tr w:rsidR="00051753" w:rsidRPr="00AC38D4" w14:paraId="276E2A02" w14:textId="77777777" w:rsidTr="003A5D09">
        <w:tc>
          <w:tcPr>
            <w:tcW w:w="11057" w:type="dxa"/>
            <w:gridSpan w:val="10"/>
            <w:tcBorders>
              <w:top w:val="single" w:sz="8" w:space="0" w:color="808080" w:themeColor="background1" w:themeShade="80"/>
              <w:left w:val="nil"/>
              <w:bottom w:val="single" w:sz="8" w:space="0" w:color="808080" w:themeColor="background1" w:themeShade="80"/>
              <w:right w:val="nil"/>
            </w:tcBorders>
          </w:tcPr>
          <w:p w14:paraId="7365E77A" w14:textId="7AB7C97C" w:rsidR="00051753" w:rsidRPr="00FF42BF" w:rsidRDefault="00051753" w:rsidP="00051753">
            <w:pPr>
              <w:pStyle w:val="ListParagraph"/>
              <w:keepNext/>
              <w:numPr>
                <w:ilvl w:val="0"/>
                <w:numId w:val="13"/>
              </w:numPr>
              <w:spacing w:before="60" w:after="60"/>
              <w:ind w:left="317"/>
              <w:rPr>
                <w:rFonts w:cs="Arial"/>
                <w:b/>
                <w:sz w:val="24"/>
                <w:szCs w:val="28"/>
              </w:rPr>
            </w:pPr>
            <w:r>
              <w:rPr>
                <w:rFonts w:cs="Arial"/>
                <w:b/>
                <w:sz w:val="24"/>
                <w:szCs w:val="28"/>
              </w:rPr>
              <w:lastRenderedPageBreak/>
              <w:t>Manifest</w:t>
            </w:r>
            <w:r>
              <w:rPr>
                <w:rFonts w:cs="Arial"/>
                <w:b/>
                <w:sz w:val="24"/>
                <w:szCs w:val="24"/>
              </w:rPr>
              <w:t xml:space="preserve"> </w:t>
            </w:r>
            <w:r w:rsidRPr="00203B5D">
              <w:rPr>
                <w:rFonts w:cs="Arial"/>
                <w:sz w:val="20"/>
                <w:szCs w:val="24"/>
              </w:rPr>
              <w:t>(</w:t>
            </w:r>
            <w:r>
              <w:rPr>
                <w:rFonts w:cs="Arial"/>
                <w:sz w:val="20"/>
                <w:szCs w:val="24"/>
              </w:rPr>
              <w:t xml:space="preserve">attach a copy of shipping manifest </w:t>
            </w:r>
            <w:r w:rsidR="003148B9">
              <w:rPr>
                <w:rFonts w:cs="Arial"/>
                <w:sz w:val="20"/>
                <w:szCs w:val="24"/>
              </w:rPr>
              <w:t>and</w:t>
            </w:r>
            <w:r>
              <w:rPr>
                <w:rFonts w:cs="Arial"/>
                <w:sz w:val="20"/>
                <w:szCs w:val="24"/>
              </w:rPr>
              <w:t xml:space="preserve"> complete details of explosives on page 2, section 5</w:t>
            </w:r>
            <w:r w:rsidRPr="00203B5D">
              <w:rPr>
                <w:rFonts w:cs="Arial"/>
                <w:sz w:val="20"/>
                <w:szCs w:val="24"/>
              </w:rPr>
              <w:t>)</w:t>
            </w:r>
          </w:p>
        </w:tc>
      </w:tr>
      <w:tr w:rsidR="00051753" w:rsidRPr="00DD08F7" w14:paraId="6C90EA67" w14:textId="77777777" w:rsidTr="003A5D09">
        <w:trPr>
          <w:trHeight w:val="270"/>
        </w:trPr>
        <w:tc>
          <w:tcPr>
            <w:tcW w:w="4160"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4E5DC7" w14:textId="77777777" w:rsidR="00051753" w:rsidRPr="00B0424F" w:rsidRDefault="00051753" w:rsidP="00051753">
            <w:pPr>
              <w:spacing w:before="60" w:after="60"/>
              <w:rPr>
                <w:rFonts w:cs="Arial"/>
                <w:sz w:val="20"/>
              </w:rPr>
            </w:pPr>
            <w:r>
              <w:rPr>
                <w:sz w:val="20"/>
              </w:rPr>
              <w:t>Attached copy of the shipping manifest</w:t>
            </w:r>
          </w:p>
        </w:tc>
        <w:sdt>
          <w:sdtPr>
            <w:rPr>
              <w:sz w:val="20"/>
            </w:rPr>
            <w:id w:val="1235741080"/>
            <w14:checkbox>
              <w14:checked w14:val="0"/>
              <w14:checkedState w14:val="2612" w14:font="MS Gothic"/>
              <w14:uncheckedState w14:val="2610" w14:font="MS Gothic"/>
            </w14:checkbox>
          </w:sdtPr>
          <w:sdtContent>
            <w:tc>
              <w:tcPr>
                <w:tcW w:w="944"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7066FA" w14:textId="77777777" w:rsidR="00051753" w:rsidRPr="00B0424F" w:rsidRDefault="00051753" w:rsidP="00051753">
                <w:pPr>
                  <w:spacing w:before="60" w:after="60"/>
                  <w:jc w:val="center"/>
                  <w:rPr>
                    <w:rFonts w:cs="Arial"/>
                    <w:sz w:val="20"/>
                  </w:rPr>
                </w:pPr>
                <w:r>
                  <w:rPr>
                    <w:rFonts w:ascii="MS Gothic" w:eastAsia="MS Gothic" w:hAnsi="MS Gothic" w:hint="eastAsia"/>
                    <w:sz w:val="20"/>
                  </w:rPr>
                  <w:t>☐</w:t>
                </w:r>
              </w:p>
            </w:tc>
          </w:sdtContent>
        </w:sdt>
        <w:tc>
          <w:tcPr>
            <w:tcW w:w="2835"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2B2377" w14:textId="77777777" w:rsidR="00051753" w:rsidRPr="00B0424F" w:rsidRDefault="00051753" w:rsidP="00051753">
            <w:pPr>
              <w:spacing w:before="60" w:after="60"/>
              <w:rPr>
                <w:rFonts w:cs="Arial"/>
                <w:sz w:val="20"/>
              </w:rPr>
            </w:pPr>
            <w:r>
              <w:rPr>
                <w:sz w:val="20"/>
              </w:rPr>
              <w:t>Manifest reference number:</w:t>
            </w:r>
          </w:p>
        </w:tc>
        <w:tc>
          <w:tcPr>
            <w:tcW w:w="311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1FC713D" w14:textId="5D3BA2FE" w:rsidR="00051753" w:rsidRPr="00B0424F" w:rsidRDefault="00071E1E" w:rsidP="00051753">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51753" w:rsidRPr="00FF42BF" w14:paraId="7C2F4182" w14:textId="77777777" w:rsidTr="003A5D09">
        <w:tc>
          <w:tcPr>
            <w:tcW w:w="11057" w:type="dxa"/>
            <w:gridSpan w:val="10"/>
            <w:tcBorders>
              <w:top w:val="single" w:sz="8" w:space="0" w:color="808080" w:themeColor="background1" w:themeShade="80"/>
              <w:left w:val="nil"/>
              <w:bottom w:val="single" w:sz="8" w:space="0" w:color="808080" w:themeColor="background1" w:themeShade="80"/>
              <w:right w:val="nil"/>
            </w:tcBorders>
          </w:tcPr>
          <w:p w14:paraId="0E7D68EF" w14:textId="77777777" w:rsidR="00051753" w:rsidRPr="00FF42BF" w:rsidRDefault="00051753" w:rsidP="00051753">
            <w:pPr>
              <w:pStyle w:val="ListParagraph"/>
              <w:keepNext/>
              <w:numPr>
                <w:ilvl w:val="0"/>
                <w:numId w:val="13"/>
              </w:numPr>
              <w:spacing w:before="60" w:after="60"/>
              <w:ind w:left="317"/>
              <w:rPr>
                <w:rFonts w:cs="Arial"/>
                <w:b/>
                <w:sz w:val="24"/>
                <w:szCs w:val="28"/>
              </w:rPr>
            </w:pPr>
            <w:r w:rsidRPr="00FF42BF">
              <w:rPr>
                <w:rFonts w:cs="Arial"/>
                <w:b/>
                <w:sz w:val="24"/>
                <w:szCs w:val="28"/>
              </w:rPr>
              <w:t>Notifier declaration</w:t>
            </w:r>
          </w:p>
        </w:tc>
      </w:tr>
      <w:tr w:rsidR="00051753" w:rsidRPr="00B0424F" w14:paraId="2923BE3A" w14:textId="77777777" w:rsidTr="003A5D09">
        <w:trPr>
          <w:trHeight w:val="475"/>
        </w:trPr>
        <w:tc>
          <w:tcPr>
            <w:tcW w:w="11057"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BF10A45" w14:textId="77777777" w:rsidR="00051753" w:rsidRPr="00B0424F" w:rsidRDefault="00051753" w:rsidP="00051753">
            <w:pPr>
              <w:tabs>
                <w:tab w:val="left" w:pos="0"/>
              </w:tabs>
              <w:spacing w:before="60" w:after="60"/>
              <w:rPr>
                <w:rFonts w:cs="Arial"/>
                <w:sz w:val="20"/>
              </w:rPr>
            </w:pPr>
            <w:r>
              <w:rPr>
                <w:rFonts w:cs="Arial"/>
                <w:sz w:val="20"/>
              </w:rPr>
              <w:t>I the undersigned person making this notification, hereby solemnly and sincerely declare that the information and any attachments are true and correct in every particular. I confirm that the explosives imported are authorised in the NT.</w:t>
            </w:r>
          </w:p>
        </w:tc>
      </w:tr>
      <w:tr w:rsidR="00051753" w:rsidRPr="00927A7C" w14:paraId="4797222B" w14:textId="77777777" w:rsidTr="003A5D09">
        <w:trPr>
          <w:trHeight w:val="222"/>
        </w:trPr>
        <w:tc>
          <w:tcPr>
            <w:tcW w:w="8506"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4583A5" w14:textId="77777777" w:rsidR="00051753" w:rsidRPr="00B0424F" w:rsidRDefault="00051753" w:rsidP="00051753">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5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732591871"/>
              <w14:checkbox>
                <w14:checked w14:val="0"/>
                <w14:checkedState w14:val="2612" w14:font="MS Gothic"/>
                <w14:uncheckedState w14:val="2610" w14:font="MS Gothic"/>
              </w14:checkbox>
            </w:sdtPr>
            <w:sdtContent>
              <w:p w14:paraId="14D84336" w14:textId="77777777" w:rsidR="00051753" w:rsidRPr="00927A7C" w:rsidRDefault="00051753" w:rsidP="00051753">
                <w:pPr>
                  <w:spacing w:before="60" w:after="60"/>
                  <w:jc w:val="center"/>
                  <w:rPr>
                    <w:rFonts w:cs="Arial"/>
                    <w:sz w:val="20"/>
                  </w:rPr>
                </w:pPr>
                <w:r w:rsidRPr="00927A7C">
                  <w:rPr>
                    <w:rFonts w:ascii="Segoe UI Symbol" w:eastAsia="MS Gothic" w:hAnsi="Segoe UI Symbol" w:cs="Segoe UI Symbol"/>
                    <w:sz w:val="20"/>
                  </w:rPr>
                  <w:t>☐</w:t>
                </w:r>
              </w:p>
            </w:sdtContent>
          </w:sdt>
        </w:tc>
      </w:tr>
      <w:tr w:rsidR="00051753" w:rsidRPr="00B0424F" w14:paraId="2E094800" w14:textId="77777777" w:rsidTr="003A5D09">
        <w:trPr>
          <w:trHeight w:val="170"/>
        </w:trPr>
        <w:tc>
          <w:tcPr>
            <w:tcW w:w="2918"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14:paraId="0C06A444" w14:textId="77777777" w:rsidR="00051753" w:rsidRPr="00B0424F" w:rsidRDefault="00051753" w:rsidP="00051753">
            <w:pPr>
              <w:spacing w:before="120" w:after="120"/>
              <w:rPr>
                <w:sz w:val="20"/>
              </w:rPr>
            </w:pPr>
            <w:r w:rsidRPr="00B0424F">
              <w:rPr>
                <w:sz w:val="20"/>
              </w:rPr>
              <w:t>Notifier signature:</w:t>
            </w:r>
          </w:p>
        </w:tc>
        <w:tc>
          <w:tcPr>
            <w:tcW w:w="4734"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75D8739B" w14:textId="53E8DC9D" w:rsidR="00051753" w:rsidRPr="00B0424F" w:rsidRDefault="00071E1E" w:rsidP="00051753">
            <w:pPr>
              <w:spacing w:before="120" w:after="120"/>
              <w:rPr>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4"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BD7F646" w14:textId="77777777" w:rsidR="00051753" w:rsidRPr="00B0424F" w:rsidRDefault="00051753" w:rsidP="00051753">
            <w:pPr>
              <w:spacing w:before="120" w:after="120"/>
              <w:rPr>
                <w:sz w:val="20"/>
              </w:rPr>
            </w:pPr>
            <w:r w:rsidRPr="00B0424F">
              <w:rPr>
                <w:rFonts w:cs="Arial"/>
                <w:sz w:val="20"/>
              </w:rPr>
              <w:t>Date:</w:t>
            </w:r>
          </w:p>
        </w:tc>
        <w:tc>
          <w:tcPr>
            <w:tcW w:w="2551"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770FA3BC" w14:textId="276453EB" w:rsidR="00051753" w:rsidRPr="00B0424F" w:rsidRDefault="00071E1E" w:rsidP="00051753">
            <w:pPr>
              <w:spacing w:before="120" w:after="120"/>
              <w:rPr>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6B4169" w:rsidRPr="00B0424F" w14:paraId="0F375E81" w14:textId="77777777" w:rsidTr="00744EC4">
        <w:trPr>
          <w:gridAfter w:val="1"/>
          <w:wAfter w:w="141" w:type="dxa"/>
        </w:trPr>
        <w:tc>
          <w:tcPr>
            <w:tcW w:w="10916" w:type="dxa"/>
            <w:gridSpan w:val="9"/>
            <w:tcBorders>
              <w:top w:val="single" w:sz="8" w:space="0" w:color="808080" w:themeColor="background1" w:themeShade="80"/>
              <w:left w:val="nil"/>
              <w:bottom w:val="single" w:sz="8" w:space="0" w:color="808080" w:themeColor="background1" w:themeShade="80"/>
              <w:right w:val="nil"/>
            </w:tcBorders>
          </w:tcPr>
          <w:p w14:paraId="351C06A3" w14:textId="65C36216" w:rsidR="006B4169" w:rsidRPr="00B0424F" w:rsidRDefault="007C58DD" w:rsidP="005F1910">
            <w:pPr>
              <w:keepNext/>
              <w:spacing w:before="60" w:after="60"/>
              <w:rPr>
                <w:rFonts w:cs="Arial"/>
                <w:b/>
                <w:sz w:val="24"/>
                <w:szCs w:val="28"/>
              </w:rPr>
            </w:pPr>
            <w:r>
              <w:br w:type="page"/>
            </w:r>
            <w:r w:rsidR="006B4169" w:rsidRPr="00B0424F">
              <w:rPr>
                <w:rFonts w:cs="Arial"/>
                <w:b/>
                <w:sz w:val="24"/>
                <w:szCs w:val="28"/>
              </w:rPr>
              <w:t>Privacy statement</w:t>
            </w:r>
          </w:p>
        </w:tc>
      </w:tr>
      <w:tr w:rsidR="006B4169" w:rsidRPr="00B0424F" w14:paraId="2C7249C7" w14:textId="77777777" w:rsidTr="00744EC4">
        <w:trPr>
          <w:gridAfter w:val="1"/>
          <w:wAfter w:w="141" w:type="dxa"/>
        </w:trPr>
        <w:tc>
          <w:tcPr>
            <w:tcW w:w="10916"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1F5BDF1" w14:textId="77777777" w:rsidR="007C58DD" w:rsidRPr="007C58DD" w:rsidRDefault="007C58DD" w:rsidP="007C58DD">
            <w:pPr>
              <w:spacing w:before="60" w:after="60"/>
              <w:rPr>
                <w:sz w:val="20"/>
              </w:rPr>
            </w:pPr>
            <w:r w:rsidRPr="007C58DD">
              <w:rPr>
                <w:sz w:val="20"/>
              </w:rPr>
              <w:t>The Northern Territory Government respects and is committed to safeguarding the confidentiality and privacy of the information that it collects and handles, in accordance with the Northern Territory Information Act 2002.</w:t>
            </w:r>
          </w:p>
          <w:p w14:paraId="2B84A15E" w14:textId="77777777" w:rsidR="007C58DD" w:rsidRPr="007C58DD" w:rsidRDefault="007C58DD" w:rsidP="007C58DD">
            <w:pPr>
              <w:spacing w:before="60" w:after="60"/>
              <w:rPr>
                <w:sz w:val="20"/>
              </w:rPr>
            </w:pPr>
            <w:r w:rsidRPr="007C58DD">
              <w:rPr>
                <w:sz w:val="20"/>
              </w:rPr>
              <w:t xml:space="preserve">You have been asked to provide personal information necessary for us to meet your application requirements. You do not have to provide your personal information but if you choose not to, this application will be incomplete, and we will be unable to process it. </w:t>
            </w:r>
          </w:p>
          <w:p w14:paraId="1A2F4C52" w14:textId="77777777" w:rsidR="007C58DD" w:rsidRPr="007C58DD" w:rsidRDefault="007C58DD" w:rsidP="007C58DD">
            <w:pPr>
              <w:spacing w:before="60" w:after="60"/>
              <w:rPr>
                <w:sz w:val="20"/>
              </w:rPr>
            </w:pPr>
            <w:r w:rsidRPr="007C58DD">
              <w:rPr>
                <w:sz w:val="20"/>
              </w:rPr>
              <w:t xml:space="preserve">The information you provide will be accessible to Territory Business Centre and NT WorkSafe and will only be used to provide a department service or program. We will not disclose your personal information to third parties unless, authorised or required by law to do so, or you have given us consent to share your personal information for a specific purpose. </w:t>
            </w:r>
          </w:p>
          <w:p w14:paraId="5A3132AF" w14:textId="5056F3C2" w:rsidR="006B4169" w:rsidRPr="00B0424F" w:rsidRDefault="007C58DD" w:rsidP="007C58DD">
            <w:pPr>
              <w:spacing w:before="60" w:after="60"/>
              <w:rPr>
                <w:rFonts w:cs="Arial"/>
                <w:b/>
                <w:sz w:val="24"/>
                <w:szCs w:val="28"/>
              </w:rPr>
            </w:pPr>
            <w:r w:rsidRPr="007C58DD">
              <w:rPr>
                <w:sz w:val="20"/>
              </w:rPr>
              <w:t>You may request access to the personal information we hold about you. If you want more information about the Northern Territory’s privacy laws, please refer to the Northern Territory Information Act 2002, or the Office of the Information Commissioner NT.</w:t>
            </w:r>
          </w:p>
        </w:tc>
      </w:tr>
      <w:tr w:rsidR="006B4169" w:rsidRPr="00B0424F" w14:paraId="0A564710" w14:textId="77777777" w:rsidTr="00744EC4">
        <w:trPr>
          <w:gridAfter w:val="1"/>
          <w:wAfter w:w="141" w:type="dxa"/>
        </w:trPr>
        <w:tc>
          <w:tcPr>
            <w:tcW w:w="10916" w:type="dxa"/>
            <w:gridSpan w:val="9"/>
            <w:tcBorders>
              <w:top w:val="single" w:sz="8" w:space="0" w:color="808080" w:themeColor="background1" w:themeShade="80"/>
              <w:left w:val="nil"/>
              <w:bottom w:val="single" w:sz="8" w:space="0" w:color="808080" w:themeColor="background1" w:themeShade="80"/>
              <w:right w:val="nil"/>
            </w:tcBorders>
          </w:tcPr>
          <w:p w14:paraId="378527D7" w14:textId="77777777" w:rsidR="006B4169" w:rsidRPr="00B0424F" w:rsidRDefault="006B4169" w:rsidP="005F1910">
            <w:pPr>
              <w:spacing w:before="60" w:after="60"/>
              <w:rPr>
                <w:rFonts w:cs="Arial"/>
                <w:sz w:val="28"/>
                <w:szCs w:val="28"/>
              </w:rPr>
            </w:pPr>
            <w:r w:rsidRPr="00B0424F">
              <w:rPr>
                <w:rFonts w:cs="Arial"/>
                <w:b/>
                <w:sz w:val="24"/>
                <w:szCs w:val="28"/>
              </w:rPr>
              <w:t>Lodgement</w:t>
            </w:r>
          </w:p>
        </w:tc>
      </w:tr>
      <w:tr w:rsidR="006B4169" w:rsidRPr="00B0424F" w14:paraId="7838E81E" w14:textId="77777777" w:rsidTr="00744EC4">
        <w:trPr>
          <w:gridAfter w:val="1"/>
          <w:wAfter w:w="141" w:type="dxa"/>
          <w:trHeight w:val="270"/>
        </w:trPr>
        <w:tc>
          <w:tcPr>
            <w:tcW w:w="10916" w:type="dxa"/>
            <w:gridSpan w:val="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AF0F021" w14:textId="77777777" w:rsidR="006B4169" w:rsidRPr="00B0424F" w:rsidRDefault="006B4169" w:rsidP="005F1910">
            <w:pPr>
              <w:spacing w:before="60" w:after="60"/>
              <w:rPr>
                <w:rFonts w:cs="Arial"/>
                <w:sz w:val="20"/>
              </w:rPr>
            </w:pPr>
            <w:r w:rsidRPr="00B0424F">
              <w:rPr>
                <w:sz w:val="20"/>
              </w:rPr>
              <w:t>Completed applications can be lodged in person, email or via post at a NT WorkSafe below:</w:t>
            </w:r>
          </w:p>
        </w:tc>
      </w:tr>
      <w:tr w:rsidR="006B4169" w:rsidRPr="00B0424F" w14:paraId="17B55AA0" w14:textId="77777777" w:rsidTr="00744EC4">
        <w:trPr>
          <w:gridAfter w:val="1"/>
          <w:wAfter w:w="141" w:type="dxa"/>
          <w:trHeight w:val="60"/>
        </w:trPr>
        <w:tc>
          <w:tcPr>
            <w:tcW w:w="3528" w:type="dxa"/>
            <w:gridSpan w:val="2"/>
            <w:tcBorders>
              <w:top w:val="single" w:sz="4" w:space="0" w:color="808080" w:themeColor="background1" w:themeShade="80"/>
              <w:left w:val="single" w:sz="8" w:space="0" w:color="808080" w:themeColor="background1" w:themeShade="80"/>
              <w:bottom w:val="nil"/>
              <w:right w:val="nil"/>
            </w:tcBorders>
            <w:vAlign w:val="bottom"/>
          </w:tcPr>
          <w:p w14:paraId="3A2DC7B3" w14:textId="77777777" w:rsidR="006B4169" w:rsidRPr="00B0424F" w:rsidRDefault="006B4169" w:rsidP="005F1910">
            <w:pPr>
              <w:pStyle w:val="NoSpacing"/>
              <w:spacing w:before="60" w:after="60"/>
              <w:rPr>
                <w:sz w:val="20"/>
              </w:rPr>
            </w:pPr>
            <w:r w:rsidRPr="00B0424F">
              <w:rPr>
                <w:b/>
                <w:sz w:val="20"/>
              </w:rPr>
              <w:t>Phone:</w:t>
            </w:r>
            <w:r w:rsidRPr="00B0424F">
              <w:rPr>
                <w:sz w:val="20"/>
              </w:rPr>
              <w:t xml:space="preserve"> 1800 019 115</w:t>
            </w:r>
          </w:p>
        </w:tc>
        <w:tc>
          <w:tcPr>
            <w:tcW w:w="3416" w:type="dxa"/>
            <w:gridSpan w:val="3"/>
            <w:tcBorders>
              <w:top w:val="single" w:sz="4" w:space="0" w:color="808080" w:themeColor="background1" w:themeShade="80"/>
              <w:left w:val="nil"/>
              <w:bottom w:val="nil"/>
              <w:right w:val="nil"/>
            </w:tcBorders>
            <w:vAlign w:val="bottom"/>
          </w:tcPr>
          <w:p w14:paraId="09530129" w14:textId="77777777" w:rsidR="006B4169" w:rsidRPr="00B0424F" w:rsidRDefault="006B4169" w:rsidP="005F1910">
            <w:pPr>
              <w:pStyle w:val="NoSpacing"/>
              <w:spacing w:before="60" w:after="60"/>
              <w:rPr>
                <w:sz w:val="20"/>
              </w:rPr>
            </w:pPr>
            <w:r w:rsidRPr="00B0424F">
              <w:rPr>
                <w:b/>
                <w:sz w:val="20"/>
              </w:rPr>
              <w:t>Email:</w:t>
            </w:r>
            <w:r>
              <w:rPr>
                <w:sz w:val="20"/>
              </w:rPr>
              <w:t xml:space="preserve"> </w:t>
            </w:r>
            <w:hyperlink r:id="rId9" w:history="1">
              <w:r w:rsidRPr="00B00F4B">
                <w:rPr>
                  <w:rStyle w:val="Hyperlink"/>
                  <w:sz w:val="20"/>
                </w:rPr>
                <w:t>ntworksafe@nt.gov.au</w:t>
              </w:r>
            </w:hyperlink>
          </w:p>
        </w:tc>
        <w:tc>
          <w:tcPr>
            <w:tcW w:w="3972" w:type="dxa"/>
            <w:gridSpan w:val="4"/>
            <w:tcBorders>
              <w:top w:val="single" w:sz="4" w:space="0" w:color="808080" w:themeColor="background1" w:themeShade="80"/>
              <w:left w:val="nil"/>
              <w:bottom w:val="nil"/>
              <w:right w:val="single" w:sz="8" w:space="0" w:color="808080" w:themeColor="background1" w:themeShade="80"/>
            </w:tcBorders>
            <w:vAlign w:val="bottom"/>
          </w:tcPr>
          <w:p w14:paraId="50604148" w14:textId="77777777" w:rsidR="006B4169" w:rsidRPr="00B0424F" w:rsidRDefault="006B4169" w:rsidP="005F1910">
            <w:pPr>
              <w:pStyle w:val="NoSpacing"/>
              <w:spacing w:before="60" w:after="60"/>
              <w:rPr>
                <w:sz w:val="20"/>
              </w:rPr>
            </w:pPr>
            <w:r w:rsidRPr="00B0424F">
              <w:rPr>
                <w:b/>
                <w:sz w:val="20"/>
              </w:rPr>
              <w:t>Postal:</w:t>
            </w:r>
            <w:r w:rsidRPr="00B0424F">
              <w:rPr>
                <w:sz w:val="20"/>
              </w:rPr>
              <w:t xml:space="preserve"> GPO Box 1722, Darwin NT 0801</w:t>
            </w:r>
          </w:p>
        </w:tc>
      </w:tr>
      <w:tr w:rsidR="006B4169" w:rsidRPr="00B0424F" w14:paraId="0F734EB3" w14:textId="77777777" w:rsidTr="00744EC4">
        <w:trPr>
          <w:gridAfter w:val="1"/>
          <w:wAfter w:w="141" w:type="dxa"/>
          <w:trHeight w:val="60"/>
        </w:trPr>
        <w:tc>
          <w:tcPr>
            <w:tcW w:w="10916" w:type="dxa"/>
            <w:gridSpan w:val="9"/>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Pr>
          <w:p w14:paraId="23625C15" w14:textId="77777777" w:rsidR="006B4169" w:rsidRPr="00B0424F" w:rsidRDefault="006B4169" w:rsidP="005F1910">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14:paraId="6E2A079C" w14:textId="17E29FA0" w:rsidR="003956B4" w:rsidRPr="003956B4" w:rsidRDefault="003956B4">
      <w:pPr>
        <w:rPr>
          <w:sz w:val="2"/>
          <w:szCs w:val="2"/>
        </w:rPr>
      </w:pPr>
    </w:p>
    <w:p w14:paraId="62135AFF" w14:textId="77777777" w:rsidR="003956B4" w:rsidRPr="003956B4" w:rsidRDefault="003956B4">
      <w:pPr>
        <w:rPr>
          <w:sz w:val="2"/>
          <w:szCs w:val="2"/>
        </w:rPr>
      </w:pPr>
    </w:p>
    <w:p w14:paraId="5E256D1B" w14:textId="77777777" w:rsidR="003956B4" w:rsidRPr="003956B4" w:rsidRDefault="003956B4">
      <w:pPr>
        <w:rPr>
          <w:sz w:val="2"/>
          <w:szCs w:val="2"/>
        </w:rPr>
      </w:pPr>
    </w:p>
    <w:p w14:paraId="6F29687C" w14:textId="77777777" w:rsidR="003956B4" w:rsidRPr="003956B4" w:rsidRDefault="003956B4">
      <w:pPr>
        <w:rPr>
          <w:sz w:val="2"/>
          <w:szCs w:val="2"/>
        </w:rPr>
      </w:pPr>
    </w:p>
    <w:p w14:paraId="1B858471" w14:textId="77777777" w:rsidR="003956B4" w:rsidRPr="003956B4" w:rsidRDefault="003956B4">
      <w:pPr>
        <w:rPr>
          <w:sz w:val="2"/>
          <w:szCs w:val="2"/>
        </w:rPr>
      </w:pPr>
    </w:p>
    <w:p w14:paraId="209204A9" w14:textId="77777777" w:rsidR="003956B4" w:rsidRPr="006B4169" w:rsidRDefault="003956B4" w:rsidP="005F42BA">
      <w:pPr>
        <w:rPr>
          <w:sz w:val="2"/>
          <w:szCs w:val="2"/>
        </w:rPr>
      </w:pPr>
    </w:p>
    <w:p w14:paraId="46555AA0" w14:textId="77777777" w:rsidR="00095F25" w:rsidRDefault="00095F25" w:rsidP="000D159D">
      <w:pPr>
        <w:sectPr w:rsidR="00095F25" w:rsidSect="00095F25">
          <w:headerReference w:type="default" r:id="rId10"/>
          <w:footerReference w:type="default" r:id="rId11"/>
          <w:headerReference w:type="first" r:id="rId12"/>
          <w:footerReference w:type="first" r:id="rId13"/>
          <w:pgSz w:w="11906" w:h="16838" w:code="9"/>
          <w:pgMar w:top="794" w:right="794" w:bottom="794" w:left="794" w:header="426" w:footer="393" w:gutter="0"/>
          <w:cols w:space="708"/>
          <w:titlePg/>
          <w:docGrid w:linePitch="360"/>
        </w:sectPr>
      </w:pPr>
    </w:p>
    <w:tbl>
      <w:tblPr>
        <w:tblStyle w:val="TableGrid"/>
        <w:tblW w:w="16161" w:type="dxa"/>
        <w:tblInd w:w="-426" w:type="dxa"/>
        <w:tblLook w:val="04A0" w:firstRow="1" w:lastRow="0" w:firstColumn="1" w:lastColumn="0" w:noHBand="0" w:noVBand="1"/>
      </w:tblPr>
      <w:tblGrid>
        <w:gridCol w:w="284"/>
        <w:gridCol w:w="1929"/>
        <w:gridCol w:w="1049"/>
        <w:gridCol w:w="142"/>
        <w:gridCol w:w="721"/>
        <w:gridCol w:w="2083"/>
        <w:gridCol w:w="1163"/>
        <w:gridCol w:w="180"/>
        <w:gridCol w:w="1273"/>
        <w:gridCol w:w="282"/>
        <w:gridCol w:w="925"/>
        <w:gridCol w:w="1122"/>
        <w:gridCol w:w="1122"/>
        <w:gridCol w:w="1122"/>
        <w:gridCol w:w="354"/>
        <w:gridCol w:w="709"/>
        <w:gridCol w:w="853"/>
        <w:gridCol w:w="848"/>
      </w:tblGrid>
      <w:tr w:rsidR="003A5D09" w14:paraId="24A08F73" w14:textId="77777777" w:rsidTr="003A5D09">
        <w:trPr>
          <w:gridAfter w:val="1"/>
          <w:wAfter w:w="848" w:type="dxa"/>
        </w:trPr>
        <w:tc>
          <w:tcPr>
            <w:tcW w:w="284" w:type="dxa"/>
            <w:tcBorders>
              <w:top w:val="nil"/>
              <w:left w:val="nil"/>
              <w:bottom w:val="nil"/>
              <w:right w:val="nil"/>
            </w:tcBorders>
            <w:shd w:val="clear" w:color="auto" w:fill="FFFFFF" w:themeFill="background1"/>
          </w:tcPr>
          <w:p w14:paraId="150B4BAA" w14:textId="77777777" w:rsidR="003A5D09" w:rsidRPr="00D505DF" w:rsidRDefault="003A5D09" w:rsidP="00744EC4">
            <w:pPr>
              <w:rPr>
                <w:b/>
                <w:color w:val="EE6321"/>
                <w:sz w:val="36"/>
              </w:rPr>
            </w:pPr>
          </w:p>
        </w:tc>
        <w:tc>
          <w:tcPr>
            <w:tcW w:w="15029" w:type="dxa"/>
            <w:gridSpan w:val="16"/>
            <w:tcBorders>
              <w:top w:val="nil"/>
              <w:left w:val="nil"/>
              <w:bottom w:val="nil"/>
              <w:right w:val="nil"/>
            </w:tcBorders>
            <w:shd w:val="clear" w:color="auto" w:fill="FFFFFF" w:themeFill="background1"/>
            <w:vAlign w:val="center"/>
          </w:tcPr>
          <w:p w14:paraId="5AA5C5C2" w14:textId="29C8BD1A" w:rsidR="003A5D09" w:rsidRPr="00744EC4" w:rsidRDefault="003A5D09" w:rsidP="00744EC4">
            <w:pPr>
              <w:rPr>
                <w:b/>
                <w:color w:val="EE6321"/>
                <w:sz w:val="36"/>
              </w:rPr>
            </w:pPr>
            <w:r w:rsidRPr="00D505DF">
              <w:rPr>
                <w:b/>
                <w:color w:val="EE6321"/>
                <w:sz w:val="36"/>
              </w:rPr>
              <w:t>Storage manifest for Explosives</w:t>
            </w:r>
          </w:p>
        </w:tc>
      </w:tr>
      <w:tr w:rsidR="003A5D09" w14:paraId="6E97DF06" w14:textId="77777777" w:rsidTr="003A5D09">
        <w:trPr>
          <w:gridAfter w:val="1"/>
          <w:wAfter w:w="848" w:type="dxa"/>
        </w:trPr>
        <w:tc>
          <w:tcPr>
            <w:tcW w:w="284" w:type="dxa"/>
            <w:tcBorders>
              <w:top w:val="nil"/>
              <w:left w:val="nil"/>
              <w:bottom w:val="nil"/>
              <w:right w:val="nil"/>
            </w:tcBorders>
            <w:shd w:val="clear" w:color="auto" w:fill="FFFFFF" w:themeFill="background1"/>
          </w:tcPr>
          <w:p w14:paraId="762C50F4" w14:textId="77777777" w:rsidR="003A5D09" w:rsidRDefault="003A5D09" w:rsidP="00744EC4"/>
        </w:tc>
        <w:tc>
          <w:tcPr>
            <w:tcW w:w="15029" w:type="dxa"/>
            <w:gridSpan w:val="16"/>
            <w:tcBorders>
              <w:top w:val="nil"/>
              <w:left w:val="nil"/>
              <w:bottom w:val="nil"/>
              <w:right w:val="nil"/>
            </w:tcBorders>
            <w:shd w:val="clear" w:color="auto" w:fill="FFFFFF" w:themeFill="background1"/>
            <w:vAlign w:val="center"/>
          </w:tcPr>
          <w:p w14:paraId="3B52B288" w14:textId="6D627B97" w:rsidR="003A5D09" w:rsidRDefault="003A5D09" w:rsidP="00744EC4">
            <w:pPr>
              <w:rPr>
                <w:sz w:val="20"/>
              </w:rPr>
            </w:pPr>
            <w:r>
              <w:t xml:space="preserve">Storage of explosives must comply with Section 92 and if </w:t>
            </w:r>
            <w:proofErr w:type="spellStart"/>
            <w:r>
              <w:t>Shopgoods</w:t>
            </w:r>
            <w:proofErr w:type="spellEnd"/>
            <w:r>
              <w:t xml:space="preserve"> fireworks 92A (1) and (2) of the Dangerous Goods Regulations 1985.</w:t>
            </w:r>
            <w:bookmarkStart w:id="1" w:name="_Hlk224282744"/>
            <w:r>
              <w:br/>
            </w:r>
            <w:r w:rsidRPr="00744EC4">
              <w:rPr>
                <w:rFonts w:cs="Arial"/>
                <w:b/>
                <w:szCs w:val="22"/>
              </w:rPr>
              <w:t>Details of goods (must match AEC3 description)</w:t>
            </w:r>
            <w:r>
              <w:rPr>
                <w:rFonts w:cs="Arial"/>
                <w:b/>
                <w:szCs w:val="22"/>
              </w:rPr>
              <w:t xml:space="preserve"> </w:t>
            </w:r>
            <w:r w:rsidRPr="003C4B18">
              <w:rPr>
                <w:rFonts w:cs="Arial"/>
                <w:bCs/>
                <w:i/>
                <w:iCs/>
                <w:sz w:val="20"/>
                <w:szCs w:val="16"/>
              </w:rPr>
              <w:t xml:space="preserve">NEQ </w:t>
            </w:r>
            <w:r>
              <w:rPr>
                <w:rFonts w:cs="Arial"/>
                <w:bCs/>
                <w:i/>
                <w:iCs/>
                <w:sz w:val="20"/>
                <w:szCs w:val="16"/>
              </w:rPr>
              <w:t>is</w:t>
            </w:r>
            <w:r w:rsidRPr="003C4B18">
              <w:rPr>
                <w:rFonts w:cs="Arial"/>
                <w:bCs/>
                <w:i/>
                <w:iCs/>
                <w:sz w:val="20"/>
                <w:szCs w:val="16"/>
              </w:rPr>
              <w:t xml:space="preserve"> the total mass of the explosive substances, without the packaging, casings, etc. KG </w:t>
            </w:r>
            <w:r>
              <w:rPr>
                <w:rFonts w:cs="Arial"/>
                <w:bCs/>
                <w:i/>
                <w:iCs/>
                <w:sz w:val="20"/>
                <w:szCs w:val="16"/>
              </w:rPr>
              <w:t>is</w:t>
            </w:r>
            <w:r w:rsidRPr="003C4B18">
              <w:rPr>
                <w:rFonts w:cs="Arial"/>
                <w:bCs/>
                <w:i/>
                <w:iCs/>
                <w:sz w:val="20"/>
                <w:szCs w:val="16"/>
              </w:rPr>
              <w:t xml:space="preserve"> the total mass of the explosive substances, including the packaging, casings, etc.</w:t>
            </w:r>
            <w:r>
              <w:rPr>
                <w:rFonts w:cs="Arial"/>
                <w:bCs/>
                <w:i/>
                <w:iCs/>
                <w:sz w:val="20"/>
                <w:szCs w:val="16"/>
              </w:rPr>
              <w:t xml:space="preserve"> AGD Code</w:t>
            </w:r>
            <w:bookmarkEnd w:id="1"/>
          </w:p>
        </w:tc>
      </w:tr>
      <w:tr w:rsidR="003A5D09" w14:paraId="42C94727" w14:textId="77777777" w:rsidTr="003A5D09">
        <w:tc>
          <w:tcPr>
            <w:tcW w:w="3404" w:type="dxa"/>
            <w:gridSpan w:val="4"/>
            <w:tcBorders>
              <w:top w:val="nil"/>
              <w:left w:val="nil"/>
              <w:bottom w:val="single" w:sz="4" w:space="0" w:color="000000"/>
              <w:right w:val="nil"/>
            </w:tcBorders>
            <w:shd w:val="clear" w:color="auto" w:fill="FFFFFF" w:themeFill="background1"/>
            <w:vAlign w:val="center"/>
          </w:tcPr>
          <w:p w14:paraId="577444D0" w14:textId="1691A1CB" w:rsidR="003A5D09" w:rsidRDefault="003A5D09" w:rsidP="00EA4E7F">
            <w:pPr>
              <w:spacing w:before="120" w:after="120"/>
              <w:rPr>
                <w:sz w:val="20"/>
              </w:rPr>
            </w:pPr>
            <w:r w:rsidRPr="003A5D09">
              <w:rPr>
                <w:sz w:val="20"/>
              </w:rPr>
              <w:t>Container/Magazine Reference no.:</w:t>
            </w:r>
          </w:p>
        </w:tc>
        <w:tc>
          <w:tcPr>
            <w:tcW w:w="3967" w:type="dxa"/>
            <w:gridSpan w:val="3"/>
            <w:tcBorders>
              <w:top w:val="nil"/>
              <w:left w:val="nil"/>
              <w:bottom w:val="single" w:sz="4" w:space="0" w:color="000000"/>
              <w:right w:val="nil"/>
            </w:tcBorders>
            <w:shd w:val="clear" w:color="auto" w:fill="FFFFFF" w:themeFill="background1"/>
            <w:vAlign w:val="center"/>
          </w:tcPr>
          <w:p w14:paraId="073B524A" w14:textId="77777777" w:rsidR="003A5D09" w:rsidRPr="003A5D09" w:rsidRDefault="003A5D09" w:rsidP="00EA4E7F">
            <w:pPr>
              <w:spacing w:before="120" w:after="120"/>
              <w:rPr>
                <w:sz w:val="20"/>
              </w:rPr>
            </w:pPr>
          </w:p>
        </w:tc>
        <w:tc>
          <w:tcPr>
            <w:tcW w:w="1735" w:type="dxa"/>
            <w:gridSpan w:val="3"/>
            <w:tcBorders>
              <w:top w:val="nil"/>
              <w:left w:val="nil"/>
              <w:bottom w:val="single" w:sz="4" w:space="0" w:color="000000"/>
              <w:right w:val="nil"/>
            </w:tcBorders>
            <w:shd w:val="clear" w:color="auto" w:fill="FFFFFF" w:themeFill="background1"/>
            <w:vAlign w:val="center"/>
          </w:tcPr>
          <w:p w14:paraId="3F3017C5" w14:textId="1D2A9FA6" w:rsidR="003A5D09" w:rsidRDefault="003A5D09" w:rsidP="00EA4E7F">
            <w:pPr>
              <w:spacing w:before="120" w:after="120"/>
              <w:rPr>
                <w:sz w:val="20"/>
              </w:rPr>
            </w:pPr>
            <w:r w:rsidRPr="003A5D09">
              <w:rPr>
                <w:sz w:val="20"/>
              </w:rPr>
              <w:t>Business Name:</w:t>
            </w:r>
          </w:p>
        </w:tc>
        <w:tc>
          <w:tcPr>
            <w:tcW w:w="4645" w:type="dxa"/>
            <w:gridSpan w:val="5"/>
            <w:tcBorders>
              <w:top w:val="nil"/>
              <w:left w:val="nil"/>
              <w:bottom w:val="single" w:sz="4" w:space="0" w:color="000000"/>
              <w:right w:val="nil"/>
            </w:tcBorders>
            <w:shd w:val="clear" w:color="auto" w:fill="FFFFFF" w:themeFill="background1"/>
            <w:vAlign w:val="center"/>
          </w:tcPr>
          <w:p w14:paraId="330CC92B" w14:textId="77777777" w:rsidR="003A5D09" w:rsidRDefault="003A5D09" w:rsidP="00EA4E7F">
            <w:pPr>
              <w:spacing w:before="120" w:after="120"/>
              <w:rPr>
                <w:sz w:val="20"/>
              </w:rPr>
            </w:pPr>
          </w:p>
        </w:tc>
        <w:tc>
          <w:tcPr>
            <w:tcW w:w="709" w:type="dxa"/>
            <w:tcBorders>
              <w:top w:val="nil"/>
              <w:left w:val="nil"/>
              <w:bottom w:val="single" w:sz="4" w:space="0" w:color="000000"/>
              <w:right w:val="nil"/>
            </w:tcBorders>
            <w:shd w:val="clear" w:color="auto" w:fill="FFFFFF" w:themeFill="background1"/>
            <w:vAlign w:val="center"/>
          </w:tcPr>
          <w:p w14:paraId="0C8E3FFB" w14:textId="38DE7B0F" w:rsidR="003A5D09" w:rsidRDefault="003A5D09" w:rsidP="00EA4E7F">
            <w:pPr>
              <w:spacing w:before="120" w:after="120"/>
              <w:rPr>
                <w:sz w:val="20"/>
              </w:rPr>
            </w:pPr>
            <w:r w:rsidRPr="003A5D09">
              <w:rPr>
                <w:sz w:val="20"/>
              </w:rPr>
              <w:t>Date:</w:t>
            </w:r>
          </w:p>
        </w:tc>
        <w:tc>
          <w:tcPr>
            <w:tcW w:w="1701" w:type="dxa"/>
            <w:gridSpan w:val="2"/>
            <w:tcBorders>
              <w:top w:val="nil"/>
              <w:left w:val="nil"/>
              <w:bottom w:val="single" w:sz="4" w:space="0" w:color="000000"/>
              <w:right w:val="nil"/>
            </w:tcBorders>
            <w:shd w:val="clear" w:color="auto" w:fill="FFFFFF" w:themeFill="background1"/>
            <w:vAlign w:val="center"/>
          </w:tcPr>
          <w:p w14:paraId="45BB7020" w14:textId="05E5AEEC" w:rsidR="003A5D09" w:rsidRDefault="003A5D09" w:rsidP="00EA4E7F">
            <w:pPr>
              <w:spacing w:before="120" w:after="120"/>
              <w:rPr>
                <w:sz w:val="20"/>
              </w:rPr>
            </w:pPr>
          </w:p>
        </w:tc>
      </w:tr>
      <w:tr w:rsidR="003A5D09" w14:paraId="3430A2DF" w14:textId="77777777" w:rsidTr="003A5D09">
        <w:tc>
          <w:tcPr>
            <w:tcW w:w="3262" w:type="dxa"/>
            <w:gridSpan w:val="3"/>
            <w:tcBorders>
              <w:top w:val="single" w:sz="4" w:space="0" w:color="000000"/>
            </w:tcBorders>
            <w:shd w:val="clear" w:color="auto" w:fill="FBDFD2" w:themeFill="text2" w:themeFillTint="33"/>
            <w:vAlign w:val="center"/>
          </w:tcPr>
          <w:p w14:paraId="6D0EAC37" w14:textId="32419E3C" w:rsidR="003A5D09" w:rsidRPr="00497B4C" w:rsidRDefault="003A5D09" w:rsidP="00EA4E7F">
            <w:pPr>
              <w:spacing w:before="120" w:after="120"/>
              <w:rPr>
                <w:sz w:val="20"/>
              </w:rPr>
            </w:pPr>
            <w:r>
              <w:rPr>
                <w:sz w:val="20"/>
              </w:rPr>
              <w:t>Item no/Item code/Product no</w:t>
            </w:r>
          </w:p>
        </w:tc>
        <w:tc>
          <w:tcPr>
            <w:tcW w:w="2946" w:type="dxa"/>
            <w:gridSpan w:val="3"/>
            <w:tcBorders>
              <w:top w:val="single" w:sz="4" w:space="0" w:color="000000"/>
            </w:tcBorders>
            <w:shd w:val="clear" w:color="auto" w:fill="FBDFD2" w:themeFill="text2" w:themeFillTint="33"/>
            <w:vAlign w:val="center"/>
          </w:tcPr>
          <w:p w14:paraId="66F1B336" w14:textId="17B5A70B" w:rsidR="003A5D09" w:rsidRPr="00497B4C" w:rsidRDefault="003A5D09" w:rsidP="00EA4E7F">
            <w:pPr>
              <w:spacing w:before="120" w:after="120"/>
              <w:rPr>
                <w:sz w:val="20"/>
              </w:rPr>
            </w:pPr>
            <w:r>
              <w:rPr>
                <w:sz w:val="20"/>
              </w:rPr>
              <w:t>Description/ Proper Shipping name / Item name</w:t>
            </w:r>
          </w:p>
        </w:tc>
        <w:tc>
          <w:tcPr>
            <w:tcW w:w="1343" w:type="dxa"/>
            <w:gridSpan w:val="2"/>
            <w:tcBorders>
              <w:top w:val="single" w:sz="4" w:space="0" w:color="000000"/>
            </w:tcBorders>
            <w:shd w:val="clear" w:color="auto" w:fill="FBDFD2" w:themeFill="text2" w:themeFillTint="33"/>
            <w:vAlign w:val="center"/>
          </w:tcPr>
          <w:p w14:paraId="61751AEC" w14:textId="09E2D503" w:rsidR="003A5D09" w:rsidRPr="00497B4C" w:rsidRDefault="003A5D09" w:rsidP="00EA4E7F">
            <w:pPr>
              <w:spacing w:before="120" w:after="120"/>
              <w:rPr>
                <w:sz w:val="20"/>
              </w:rPr>
            </w:pPr>
            <w:r>
              <w:rPr>
                <w:sz w:val="20"/>
              </w:rPr>
              <w:t>Year of manufacture</w:t>
            </w:r>
          </w:p>
        </w:tc>
        <w:tc>
          <w:tcPr>
            <w:tcW w:w="1273" w:type="dxa"/>
            <w:tcBorders>
              <w:top w:val="single" w:sz="4" w:space="0" w:color="000000"/>
            </w:tcBorders>
            <w:shd w:val="clear" w:color="auto" w:fill="FBDFD2" w:themeFill="text2" w:themeFillTint="33"/>
          </w:tcPr>
          <w:p w14:paraId="21348678" w14:textId="46671D7D" w:rsidR="003A5D09" w:rsidRDefault="003A5D09" w:rsidP="00EA4E7F">
            <w:pPr>
              <w:spacing w:before="120" w:after="120"/>
              <w:rPr>
                <w:sz w:val="20"/>
              </w:rPr>
            </w:pPr>
            <w:r>
              <w:rPr>
                <w:sz w:val="20"/>
              </w:rPr>
              <w:t>UN Number</w:t>
            </w:r>
          </w:p>
        </w:tc>
        <w:tc>
          <w:tcPr>
            <w:tcW w:w="1207" w:type="dxa"/>
            <w:gridSpan w:val="2"/>
            <w:tcBorders>
              <w:top w:val="single" w:sz="4" w:space="0" w:color="000000"/>
            </w:tcBorders>
            <w:shd w:val="clear" w:color="auto" w:fill="FBDFD2" w:themeFill="text2" w:themeFillTint="33"/>
            <w:vAlign w:val="center"/>
          </w:tcPr>
          <w:p w14:paraId="6496B6AF" w14:textId="09D09017" w:rsidR="003A5D09" w:rsidRPr="00497B4C" w:rsidRDefault="003A5D09" w:rsidP="00EA4E7F">
            <w:pPr>
              <w:spacing w:before="120" w:after="120"/>
              <w:rPr>
                <w:sz w:val="20"/>
              </w:rPr>
            </w:pPr>
            <w:r>
              <w:rPr>
                <w:sz w:val="20"/>
              </w:rPr>
              <w:t>Class</w:t>
            </w:r>
          </w:p>
        </w:tc>
        <w:tc>
          <w:tcPr>
            <w:tcW w:w="1122" w:type="dxa"/>
            <w:tcBorders>
              <w:top w:val="single" w:sz="4" w:space="0" w:color="000000"/>
            </w:tcBorders>
            <w:shd w:val="clear" w:color="auto" w:fill="FBDFD2" w:themeFill="text2" w:themeFillTint="33"/>
            <w:vAlign w:val="center"/>
          </w:tcPr>
          <w:p w14:paraId="04EB4772" w14:textId="226376D0" w:rsidR="003A5D09" w:rsidRPr="00497B4C" w:rsidRDefault="003A5D09" w:rsidP="00EA4E7F">
            <w:pPr>
              <w:spacing w:before="120" w:after="120"/>
              <w:rPr>
                <w:sz w:val="20"/>
              </w:rPr>
            </w:pPr>
            <w:r>
              <w:rPr>
                <w:sz w:val="20"/>
              </w:rPr>
              <w:t>Weight (KG)</w:t>
            </w:r>
          </w:p>
        </w:tc>
        <w:tc>
          <w:tcPr>
            <w:tcW w:w="1122" w:type="dxa"/>
            <w:tcBorders>
              <w:top w:val="single" w:sz="4" w:space="0" w:color="000000"/>
            </w:tcBorders>
            <w:shd w:val="clear" w:color="auto" w:fill="FBDFD2" w:themeFill="text2" w:themeFillTint="33"/>
            <w:vAlign w:val="center"/>
          </w:tcPr>
          <w:p w14:paraId="51209B28" w14:textId="1B8927A9" w:rsidR="003A5D09" w:rsidRPr="00497B4C" w:rsidRDefault="003A5D09" w:rsidP="00EA4E7F">
            <w:pPr>
              <w:spacing w:before="120" w:after="120"/>
              <w:rPr>
                <w:sz w:val="20"/>
              </w:rPr>
            </w:pPr>
            <w:r>
              <w:rPr>
                <w:sz w:val="20"/>
              </w:rPr>
              <w:t>Weight (NEQ)</w:t>
            </w:r>
          </w:p>
        </w:tc>
        <w:tc>
          <w:tcPr>
            <w:tcW w:w="1122" w:type="dxa"/>
            <w:tcBorders>
              <w:top w:val="single" w:sz="4" w:space="0" w:color="000000"/>
            </w:tcBorders>
            <w:shd w:val="clear" w:color="auto" w:fill="FBDFD2" w:themeFill="text2" w:themeFillTint="33"/>
            <w:vAlign w:val="center"/>
          </w:tcPr>
          <w:p w14:paraId="6AED36F4" w14:textId="25455E96" w:rsidR="003A5D09" w:rsidRPr="00497B4C" w:rsidRDefault="003A5D09" w:rsidP="00EA4E7F">
            <w:pPr>
              <w:spacing w:before="120" w:after="120"/>
              <w:rPr>
                <w:sz w:val="20"/>
              </w:rPr>
            </w:pPr>
            <w:r>
              <w:rPr>
                <w:sz w:val="20"/>
              </w:rPr>
              <w:t>No of cartons</w:t>
            </w:r>
          </w:p>
        </w:tc>
        <w:tc>
          <w:tcPr>
            <w:tcW w:w="2764" w:type="dxa"/>
            <w:gridSpan w:val="4"/>
            <w:tcBorders>
              <w:top w:val="single" w:sz="4" w:space="0" w:color="000000"/>
            </w:tcBorders>
            <w:shd w:val="clear" w:color="auto" w:fill="FBDFD2" w:themeFill="text2" w:themeFillTint="33"/>
            <w:vAlign w:val="center"/>
          </w:tcPr>
          <w:p w14:paraId="29621E49" w14:textId="1DAA59B8" w:rsidR="003A5D09" w:rsidRPr="00497B4C" w:rsidRDefault="003A5D09" w:rsidP="00EA4E7F">
            <w:pPr>
              <w:spacing w:before="120" w:after="120"/>
              <w:rPr>
                <w:sz w:val="20"/>
              </w:rPr>
            </w:pPr>
            <w:r>
              <w:rPr>
                <w:sz w:val="20"/>
              </w:rPr>
              <w:t>Comments</w:t>
            </w:r>
          </w:p>
        </w:tc>
      </w:tr>
      <w:tr w:rsidR="00071E1E" w14:paraId="31034C06" w14:textId="77777777" w:rsidTr="003A5D09">
        <w:trPr>
          <w:trHeight w:hRule="exact" w:val="397"/>
        </w:trPr>
        <w:tc>
          <w:tcPr>
            <w:tcW w:w="3262" w:type="dxa"/>
            <w:gridSpan w:val="3"/>
          </w:tcPr>
          <w:p w14:paraId="48E5225F" w14:textId="2DE1919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19647CCB" w14:textId="499EA6CD"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3F1428E6" w14:textId="0AB54AE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56FE25D7" w14:textId="6588FD5A"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0371DF64" w14:textId="0672AFD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293BF04" w14:textId="7E478EE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3913E56E" w14:textId="5988147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B5572CB" w14:textId="61BC5E3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2821BAAD" w14:textId="1F1913E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70DF2644" w14:textId="77777777" w:rsidTr="003A5D09">
        <w:trPr>
          <w:trHeight w:hRule="exact" w:val="397"/>
        </w:trPr>
        <w:tc>
          <w:tcPr>
            <w:tcW w:w="3262" w:type="dxa"/>
            <w:gridSpan w:val="3"/>
          </w:tcPr>
          <w:p w14:paraId="66885F77" w14:textId="419A0D2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18C3378B" w14:textId="6671EB1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143684C6" w14:textId="68085D4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342ED862" w14:textId="536C602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0A905907" w14:textId="78CF722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EB424C1" w14:textId="1A412C1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3FF2D755" w14:textId="54864E4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623B9BD6" w14:textId="1277E63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23D65748" w14:textId="201C588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5A66EA4D" w14:textId="77777777" w:rsidTr="003A5D09">
        <w:trPr>
          <w:trHeight w:hRule="exact" w:val="397"/>
        </w:trPr>
        <w:tc>
          <w:tcPr>
            <w:tcW w:w="3262" w:type="dxa"/>
            <w:gridSpan w:val="3"/>
          </w:tcPr>
          <w:p w14:paraId="3BCBF8FD" w14:textId="4DF6F10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1B1BC62C" w14:textId="3B551C1D"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138E4BAC" w14:textId="23F0792A"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3CA94C48" w14:textId="7FB0A42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54F9B61D" w14:textId="495C7B0C"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0ACC4BF5" w14:textId="5144A2C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A8AAC2D" w14:textId="3F750DD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4FC20B4" w14:textId="1CC6705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277F5184" w14:textId="7A7C4EC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3A101A46" w14:textId="77777777" w:rsidTr="003A5D09">
        <w:trPr>
          <w:trHeight w:hRule="exact" w:val="397"/>
        </w:trPr>
        <w:tc>
          <w:tcPr>
            <w:tcW w:w="3262" w:type="dxa"/>
            <w:gridSpan w:val="3"/>
          </w:tcPr>
          <w:p w14:paraId="39377266" w14:textId="15894FF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1F2C9883" w14:textId="4B244BF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0CE38AD2" w14:textId="5B65157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450FC1D0" w14:textId="369782E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10515ABB" w14:textId="7BE94C8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C127381" w14:textId="5124956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0AE5DEDA" w14:textId="08A014F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2FA31382" w14:textId="03D19115"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1E30328D" w14:textId="0DE773E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6E5F55CC" w14:textId="77777777" w:rsidTr="003A5D09">
        <w:trPr>
          <w:trHeight w:hRule="exact" w:val="397"/>
        </w:trPr>
        <w:tc>
          <w:tcPr>
            <w:tcW w:w="3262" w:type="dxa"/>
            <w:gridSpan w:val="3"/>
          </w:tcPr>
          <w:p w14:paraId="16CCBB1C" w14:textId="4FCCA57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4732E62E" w14:textId="4A823A5C"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06B557B8" w14:textId="4FF4CAC5"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5ADC304C" w14:textId="6D84C97A"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75F2DB9F" w14:textId="4028E63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00E0624B" w14:textId="0383D78D"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3B2790B7" w14:textId="005051B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77E7A288" w14:textId="19B7785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0C532FD9" w14:textId="03551FC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28552EA8" w14:textId="77777777" w:rsidTr="003A5D09">
        <w:trPr>
          <w:trHeight w:hRule="exact" w:val="397"/>
        </w:trPr>
        <w:tc>
          <w:tcPr>
            <w:tcW w:w="3262" w:type="dxa"/>
            <w:gridSpan w:val="3"/>
          </w:tcPr>
          <w:p w14:paraId="5A6B5544" w14:textId="78F3D888"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62B2E9BE" w14:textId="0105C52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04BE0847" w14:textId="7D13DA4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45C6FE5C" w14:textId="1A32421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09502EA3" w14:textId="7C141DB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6419E872" w14:textId="73F0F4D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0F75752" w14:textId="245BD67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3BDDD2EF" w14:textId="2E8FA34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47F1F51D" w14:textId="73B1197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08A85B83" w14:textId="77777777" w:rsidTr="003A5D09">
        <w:trPr>
          <w:trHeight w:hRule="exact" w:val="397"/>
        </w:trPr>
        <w:tc>
          <w:tcPr>
            <w:tcW w:w="3262" w:type="dxa"/>
            <w:gridSpan w:val="3"/>
          </w:tcPr>
          <w:p w14:paraId="66EBA3B1" w14:textId="3DC6DC9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78F3B422" w14:textId="55690198"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38527FB4" w14:textId="7DA9D98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1AED95B5" w14:textId="151D134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4FF9DFE6" w14:textId="2AC625D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00F6DA5" w14:textId="7DEECEC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2AEE2CC8" w14:textId="723F45C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0E38C655" w14:textId="5777AB3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331D5DE8" w14:textId="6C2AD3F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5C13491F" w14:textId="77777777" w:rsidTr="003A5D09">
        <w:trPr>
          <w:trHeight w:hRule="exact" w:val="397"/>
        </w:trPr>
        <w:tc>
          <w:tcPr>
            <w:tcW w:w="3262" w:type="dxa"/>
            <w:gridSpan w:val="3"/>
          </w:tcPr>
          <w:p w14:paraId="3DCB55FB" w14:textId="110A0240"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3CAE4A29" w14:textId="386F064D"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055FE7C8" w14:textId="780A836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1972C136" w14:textId="1779CF8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4B4B91D0" w14:textId="0EA59F7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2D25AE35" w14:textId="4D7F71F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998F256" w14:textId="0065EF5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B9580DF" w14:textId="24EF4CD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517DA442" w14:textId="421233CC"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415878BC" w14:textId="77777777" w:rsidTr="003A5D09">
        <w:trPr>
          <w:trHeight w:hRule="exact" w:val="397"/>
        </w:trPr>
        <w:tc>
          <w:tcPr>
            <w:tcW w:w="3262" w:type="dxa"/>
            <w:gridSpan w:val="3"/>
          </w:tcPr>
          <w:p w14:paraId="6AE91F99" w14:textId="4804FFD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0C6E1BA8" w14:textId="1651945D"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7727C53C" w14:textId="465F05C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3AF1EB68" w14:textId="371C53FA"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4BC67A65" w14:textId="02E3583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852483D" w14:textId="2D43400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27AA13F1" w14:textId="619CA29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2CBDED7" w14:textId="0B62DBD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2230B33A" w14:textId="4F59F23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2FAD5BCF" w14:textId="77777777" w:rsidTr="003A5D09">
        <w:trPr>
          <w:trHeight w:hRule="exact" w:val="397"/>
        </w:trPr>
        <w:tc>
          <w:tcPr>
            <w:tcW w:w="3262" w:type="dxa"/>
            <w:gridSpan w:val="3"/>
          </w:tcPr>
          <w:p w14:paraId="7A1C94C4" w14:textId="02D84DA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3584268E" w14:textId="52B565D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29C7D919" w14:textId="466D0ED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65776F04" w14:textId="54CE6C0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72E060CE" w14:textId="66BC3AD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24EEBF0A" w14:textId="07FC5B0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7623B460" w14:textId="51176D7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2CBCD98" w14:textId="6A98D93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6F9B30D5" w14:textId="48AD673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4C98C0EA" w14:textId="77777777" w:rsidTr="003A5D09">
        <w:trPr>
          <w:trHeight w:hRule="exact" w:val="397"/>
        </w:trPr>
        <w:tc>
          <w:tcPr>
            <w:tcW w:w="3262" w:type="dxa"/>
            <w:gridSpan w:val="3"/>
          </w:tcPr>
          <w:p w14:paraId="28A7D490" w14:textId="3F27B205"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49927346" w14:textId="1410A97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125D31E7" w14:textId="60DF116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1AAE4FEA" w14:textId="0E13D41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1C502CDB" w14:textId="5E29B2B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AD5A167" w14:textId="773E145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009DD014" w14:textId="0ACECC2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14432B5" w14:textId="04D1F47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705A205F" w14:textId="3F5E91C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32E4D6D3" w14:textId="77777777" w:rsidTr="003A5D09">
        <w:trPr>
          <w:trHeight w:hRule="exact" w:val="397"/>
        </w:trPr>
        <w:tc>
          <w:tcPr>
            <w:tcW w:w="3262" w:type="dxa"/>
            <w:gridSpan w:val="3"/>
          </w:tcPr>
          <w:p w14:paraId="3F2E6974" w14:textId="70E5460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72905B35" w14:textId="5E423B8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2707F8D1" w14:textId="68AB078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2A3BB9A1" w14:textId="29BD288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77E12770" w14:textId="00BA870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3B2F8C3" w14:textId="239FD2F5"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3FE1B18" w14:textId="3A7A421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66241C8" w14:textId="059C38C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12827C3C" w14:textId="2A0AB05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4879ADF8" w14:textId="77777777" w:rsidTr="003A5D09">
        <w:trPr>
          <w:trHeight w:hRule="exact" w:val="397"/>
        </w:trPr>
        <w:tc>
          <w:tcPr>
            <w:tcW w:w="3262" w:type="dxa"/>
            <w:gridSpan w:val="3"/>
          </w:tcPr>
          <w:p w14:paraId="10122C01" w14:textId="26BD689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242EE38E" w14:textId="2DF3A40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35DC731D" w14:textId="044C12CC"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3A518FE1" w14:textId="58C80A7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6538DFAC" w14:textId="0ED9E76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51E9B5E8" w14:textId="456CCA0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0DF458C1" w14:textId="7F4745D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71FDA4EC" w14:textId="553AB89A"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2AACF682" w14:textId="771B0264"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4C118F23" w14:textId="77777777" w:rsidTr="003A5D09">
        <w:trPr>
          <w:trHeight w:hRule="exact" w:val="397"/>
        </w:trPr>
        <w:tc>
          <w:tcPr>
            <w:tcW w:w="3262" w:type="dxa"/>
            <w:gridSpan w:val="3"/>
          </w:tcPr>
          <w:p w14:paraId="4E7B483C" w14:textId="4B6168A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Pr>
          <w:p w14:paraId="6A8F1690" w14:textId="76E9956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Pr>
          <w:p w14:paraId="0E617A51" w14:textId="7579C64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Pr>
          <w:p w14:paraId="1732A7CD" w14:textId="0D46987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Pr>
          <w:p w14:paraId="4C9E2D66" w14:textId="588E9961"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6B406FD4" w14:textId="79907F1B"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220F06B0" w14:textId="6C4F849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35804C5B" w14:textId="48C8E062"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15FDFE4D" w14:textId="6237B6E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071E1E" w14:paraId="5CBBAC46" w14:textId="77777777" w:rsidTr="003A5D09">
        <w:trPr>
          <w:trHeight w:hRule="exact" w:val="397"/>
        </w:trPr>
        <w:tc>
          <w:tcPr>
            <w:tcW w:w="3262" w:type="dxa"/>
            <w:gridSpan w:val="3"/>
            <w:tcBorders>
              <w:bottom w:val="single" w:sz="4" w:space="0" w:color="auto"/>
            </w:tcBorders>
          </w:tcPr>
          <w:p w14:paraId="58AD1046" w14:textId="72F8B0AC"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946" w:type="dxa"/>
            <w:gridSpan w:val="3"/>
            <w:tcBorders>
              <w:bottom w:val="single" w:sz="4" w:space="0" w:color="auto"/>
            </w:tcBorders>
          </w:tcPr>
          <w:p w14:paraId="0256301D" w14:textId="7A14CACE"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343" w:type="dxa"/>
            <w:gridSpan w:val="2"/>
            <w:tcBorders>
              <w:bottom w:val="single" w:sz="4" w:space="0" w:color="auto"/>
            </w:tcBorders>
          </w:tcPr>
          <w:p w14:paraId="3F80847A" w14:textId="5BB90F33"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73" w:type="dxa"/>
            <w:tcBorders>
              <w:bottom w:val="single" w:sz="4" w:space="0" w:color="auto"/>
            </w:tcBorders>
          </w:tcPr>
          <w:p w14:paraId="22C0A4BE" w14:textId="685455F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207" w:type="dxa"/>
            <w:gridSpan w:val="2"/>
            <w:tcBorders>
              <w:bottom w:val="single" w:sz="4" w:space="0" w:color="auto"/>
            </w:tcBorders>
          </w:tcPr>
          <w:p w14:paraId="40672227" w14:textId="719F107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Borders>
              <w:bottom w:val="single" w:sz="4" w:space="0" w:color="auto"/>
            </w:tcBorders>
          </w:tcPr>
          <w:p w14:paraId="4F95F6E0" w14:textId="376930F6"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472CDEDE" w14:textId="419DE739"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1122" w:type="dxa"/>
          </w:tcPr>
          <w:p w14:paraId="1F6ECF48" w14:textId="5D54F3C7"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c>
          <w:tcPr>
            <w:tcW w:w="2764" w:type="dxa"/>
            <w:gridSpan w:val="4"/>
          </w:tcPr>
          <w:p w14:paraId="7912AE75" w14:textId="0E70B06F" w:rsidR="00071E1E" w:rsidRPr="00497B4C" w:rsidRDefault="00071E1E" w:rsidP="00071E1E">
            <w:pPr>
              <w:rPr>
                <w:sz w:val="20"/>
              </w:rPr>
            </w:pPr>
            <w:r w:rsidRPr="00A420F8">
              <w:rPr>
                <w:rFonts w:cs="Arial"/>
                <w:sz w:val="20"/>
              </w:rPr>
              <w:fldChar w:fldCharType="begin">
                <w:ffData>
                  <w:name w:val="Text1"/>
                  <w:enabled/>
                  <w:calcOnExit w:val="0"/>
                  <w:textInput/>
                </w:ffData>
              </w:fldChar>
            </w:r>
            <w:r w:rsidRPr="00A420F8">
              <w:rPr>
                <w:rFonts w:cs="Arial"/>
                <w:sz w:val="20"/>
              </w:rPr>
              <w:instrText xml:space="preserve"> FORMTEXT </w:instrText>
            </w:r>
            <w:r w:rsidRPr="00A420F8">
              <w:rPr>
                <w:rFonts w:cs="Arial"/>
                <w:sz w:val="20"/>
              </w:rPr>
            </w:r>
            <w:r w:rsidRPr="00A420F8">
              <w:rPr>
                <w:rFonts w:cs="Arial"/>
                <w:sz w:val="20"/>
              </w:rPr>
              <w:fldChar w:fldCharType="separate"/>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noProof/>
                <w:sz w:val="20"/>
              </w:rPr>
              <w:t> </w:t>
            </w:r>
            <w:r w:rsidRPr="00A420F8">
              <w:rPr>
                <w:rFonts w:cs="Arial"/>
                <w:sz w:val="20"/>
              </w:rPr>
              <w:fldChar w:fldCharType="end"/>
            </w:r>
          </w:p>
        </w:tc>
      </w:tr>
      <w:tr w:rsidR="003A5D09" w14:paraId="027C36BA" w14:textId="77777777" w:rsidTr="003A5D09">
        <w:trPr>
          <w:trHeight w:hRule="exact" w:val="397"/>
        </w:trPr>
        <w:tc>
          <w:tcPr>
            <w:tcW w:w="2213" w:type="dxa"/>
            <w:gridSpan w:val="2"/>
            <w:tcBorders>
              <w:top w:val="single" w:sz="4" w:space="0" w:color="auto"/>
              <w:left w:val="nil"/>
              <w:bottom w:val="nil"/>
              <w:right w:val="nil"/>
            </w:tcBorders>
          </w:tcPr>
          <w:p w14:paraId="3BFD61B2" w14:textId="77777777" w:rsidR="003A5D09" w:rsidRPr="00497B4C" w:rsidRDefault="003A5D09" w:rsidP="000D159D">
            <w:pPr>
              <w:rPr>
                <w:sz w:val="20"/>
              </w:rPr>
            </w:pPr>
          </w:p>
        </w:tc>
        <w:tc>
          <w:tcPr>
            <w:tcW w:w="1912" w:type="dxa"/>
            <w:gridSpan w:val="3"/>
            <w:tcBorders>
              <w:top w:val="single" w:sz="4" w:space="0" w:color="auto"/>
              <w:left w:val="nil"/>
              <w:bottom w:val="nil"/>
              <w:right w:val="nil"/>
            </w:tcBorders>
          </w:tcPr>
          <w:p w14:paraId="0299B2A6" w14:textId="77777777" w:rsidR="003A5D09" w:rsidRPr="00497B4C" w:rsidRDefault="003A5D09" w:rsidP="000D159D">
            <w:pPr>
              <w:rPr>
                <w:sz w:val="20"/>
              </w:rPr>
            </w:pPr>
          </w:p>
        </w:tc>
        <w:tc>
          <w:tcPr>
            <w:tcW w:w="2083" w:type="dxa"/>
            <w:tcBorders>
              <w:top w:val="single" w:sz="4" w:space="0" w:color="auto"/>
              <w:left w:val="nil"/>
              <w:bottom w:val="nil"/>
              <w:right w:val="nil"/>
            </w:tcBorders>
          </w:tcPr>
          <w:p w14:paraId="5D673AA2" w14:textId="77777777" w:rsidR="003A5D09" w:rsidRPr="00497B4C" w:rsidRDefault="003A5D09" w:rsidP="000D159D">
            <w:pPr>
              <w:rPr>
                <w:sz w:val="20"/>
              </w:rPr>
            </w:pPr>
          </w:p>
        </w:tc>
        <w:tc>
          <w:tcPr>
            <w:tcW w:w="1163" w:type="dxa"/>
            <w:tcBorders>
              <w:top w:val="single" w:sz="4" w:space="0" w:color="auto"/>
              <w:left w:val="nil"/>
              <w:bottom w:val="nil"/>
              <w:right w:val="nil"/>
            </w:tcBorders>
          </w:tcPr>
          <w:p w14:paraId="7613E799" w14:textId="77777777" w:rsidR="003A5D09" w:rsidRPr="00497B4C" w:rsidRDefault="003A5D09" w:rsidP="000D159D">
            <w:pPr>
              <w:rPr>
                <w:sz w:val="20"/>
              </w:rPr>
            </w:pPr>
          </w:p>
        </w:tc>
        <w:tc>
          <w:tcPr>
            <w:tcW w:w="2660" w:type="dxa"/>
            <w:gridSpan w:val="4"/>
            <w:tcBorders>
              <w:top w:val="single" w:sz="4" w:space="0" w:color="auto"/>
              <w:left w:val="nil"/>
              <w:bottom w:val="nil"/>
              <w:right w:val="single" w:sz="4" w:space="0" w:color="auto"/>
            </w:tcBorders>
          </w:tcPr>
          <w:p w14:paraId="5C4138C3" w14:textId="537CCEBC" w:rsidR="003A5D09" w:rsidRPr="00497B4C" w:rsidRDefault="003A5D09" w:rsidP="000D159D">
            <w:pPr>
              <w:rPr>
                <w:sz w:val="20"/>
              </w:rPr>
            </w:pPr>
          </w:p>
        </w:tc>
        <w:tc>
          <w:tcPr>
            <w:tcW w:w="1122" w:type="dxa"/>
            <w:tcBorders>
              <w:left w:val="single" w:sz="4" w:space="0" w:color="auto"/>
              <w:bottom w:val="single" w:sz="4" w:space="0" w:color="auto"/>
            </w:tcBorders>
            <w:shd w:val="clear" w:color="auto" w:fill="FBDFD2" w:themeFill="text2" w:themeFillTint="33"/>
          </w:tcPr>
          <w:p w14:paraId="22297052" w14:textId="5718A19F" w:rsidR="003A5D09" w:rsidRPr="00497B4C" w:rsidRDefault="003A5D09" w:rsidP="000D159D">
            <w:pPr>
              <w:rPr>
                <w:sz w:val="20"/>
              </w:rPr>
            </w:pPr>
            <w:r>
              <w:rPr>
                <w:sz w:val="20"/>
              </w:rPr>
              <w:t>Totals:</w:t>
            </w:r>
          </w:p>
        </w:tc>
        <w:tc>
          <w:tcPr>
            <w:tcW w:w="1122" w:type="dxa"/>
            <w:shd w:val="clear" w:color="auto" w:fill="FBDFD2" w:themeFill="text2" w:themeFillTint="33"/>
          </w:tcPr>
          <w:p w14:paraId="2AC6C82A" w14:textId="142D571D" w:rsidR="003A5D09" w:rsidRPr="00497B4C" w:rsidRDefault="00071E1E" w:rsidP="000D159D">
            <w:pPr>
              <w:rPr>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22" w:type="dxa"/>
            <w:shd w:val="clear" w:color="auto" w:fill="FBDFD2" w:themeFill="text2" w:themeFillTint="33"/>
          </w:tcPr>
          <w:p w14:paraId="26F9CCF3" w14:textId="2A739D46" w:rsidR="003A5D09" w:rsidRPr="00497B4C" w:rsidRDefault="00071E1E" w:rsidP="000D159D">
            <w:pPr>
              <w:rPr>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764" w:type="dxa"/>
            <w:gridSpan w:val="4"/>
          </w:tcPr>
          <w:p w14:paraId="58384A03" w14:textId="30654093" w:rsidR="003A5D09" w:rsidRPr="00497B4C" w:rsidRDefault="00071E1E" w:rsidP="000D159D">
            <w:pPr>
              <w:rPr>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56AB3594" w14:textId="3693B84F" w:rsidR="006B4169" w:rsidRPr="00DE7BE2" w:rsidRDefault="006B4169" w:rsidP="00744EC4"/>
    <w:sectPr w:rsidR="006B4169" w:rsidRPr="00DE7BE2" w:rsidSect="00095F25">
      <w:headerReference w:type="default" r:id="rId14"/>
      <w:pgSz w:w="16838" w:h="11906" w:orient="landscape" w:code="9"/>
      <w:pgMar w:top="794" w:right="794" w:bottom="794" w:left="794"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2C51" w14:textId="77777777" w:rsidR="00504D79" w:rsidRDefault="00504D79" w:rsidP="007332FF">
      <w:r>
        <w:separator/>
      </w:r>
    </w:p>
  </w:endnote>
  <w:endnote w:type="continuationSeparator" w:id="0">
    <w:p w14:paraId="0CD609AC" w14:textId="77777777" w:rsidR="00504D79" w:rsidRDefault="00504D7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DD9ECA5" w14:textId="77777777" w:rsidTr="001B3D22">
      <w:trPr>
        <w:cantSplit/>
        <w:trHeight w:hRule="exact" w:val="850"/>
      </w:trPr>
      <w:tc>
        <w:tcPr>
          <w:tcW w:w="10318" w:type="dxa"/>
          <w:vAlign w:val="bottom"/>
        </w:tcPr>
        <w:p w14:paraId="6B00D3BD" w14:textId="77777777" w:rsidR="001B3D22" w:rsidRPr="001B3D22" w:rsidRDefault="004A4E26" w:rsidP="001B3D22">
          <w:pPr>
            <w:spacing w:after="0"/>
            <w:rPr>
              <w:rStyle w:val="PageNumber"/>
            </w:rPr>
          </w:pPr>
          <w:r>
            <w:rPr>
              <w:rStyle w:val="PageNumber"/>
            </w:rPr>
            <w:t>NT WorkSafe</w:t>
          </w:r>
        </w:p>
        <w:p w14:paraId="19C7DA2C" w14:textId="68F1E786"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3-30T00:00:00Z">
                <w:dateFormat w:val="d MMMM yyyy"/>
                <w:lid w:val="en-AU"/>
                <w:storeMappedDataAs w:val="dateTime"/>
                <w:calendar w:val="gregorian"/>
              </w:date>
            </w:sdtPr>
            <w:sdtContent>
              <w:r w:rsidR="006C3A6F">
                <w:rPr>
                  <w:rStyle w:val="PageNumber"/>
                </w:rPr>
                <w:t>30 March 2026</w:t>
              </w:r>
            </w:sdtContent>
          </w:sdt>
          <w:r w:rsidR="001B3D22" w:rsidRPr="001B3D22">
            <w:rPr>
              <w:rStyle w:val="PageNumber"/>
            </w:rPr>
            <w:t xml:space="preserve"> | Version </w:t>
          </w:r>
          <w:r w:rsidR="006C3A6F">
            <w:rPr>
              <w:rStyle w:val="PageNumber"/>
            </w:rPr>
            <w:t>5.0</w:t>
          </w:r>
        </w:p>
        <w:p w14:paraId="23097BAA"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2474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24745">
            <w:rPr>
              <w:rStyle w:val="PageNumber"/>
              <w:noProof/>
            </w:rPr>
            <w:t>2</w:t>
          </w:r>
          <w:r w:rsidRPr="00AC4488">
            <w:rPr>
              <w:rStyle w:val="PageNumber"/>
            </w:rPr>
            <w:fldChar w:fldCharType="end"/>
          </w:r>
        </w:p>
      </w:tc>
    </w:tr>
  </w:tbl>
  <w:p w14:paraId="6C583F25" w14:textId="77777777" w:rsidR="002645D5" w:rsidRPr="00B11C67" w:rsidRDefault="002645D5" w:rsidP="002645D5">
    <w:pPr>
      <w:pStyle w:val="Footer"/>
      <w:rPr>
        <w:sz w:val="4"/>
        <w:szCs w:val="4"/>
      </w:rPr>
    </w:pPr>
  </w:p>
  <w:p w14:paraId="107B5A0B"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68DE6A16" w14:textId="77777777" w:rsidTr="00DE7BE2">
      <w:trPr>
        <w:cantSplit/>
        <w:trHeight w:hRule="exact" w:val="1134"/>
      </w:trPr>
      <w:tc>
        <w:tcPr>
          <w:tcW w:w="4536" w:type="dxa"/>
          <w:tcBorders>
            <w:top w:val="single" w:sz="4" w:space="0" w:color="auto"/>
          </w:tcBorders>
          <w:vAlign w:val="bottom"/>
        </w:tcPr>
        <w:p w14:paraId="3EF6ABEE" w14:textId="6726B984"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3-30T00:00:00Z">
                <w:dateFormat w:val="d MMMM yyyy"/>
                <w:lid w:val="en-AU"/>
                <w:storeMappedDataAs w:val="dateTime"/>
                <w:calendar w:val="gregorian"/>
              </w:date>
            </w:sdtPr>
            <w:sdtContent>
              <w:r w:rsidR="006C3A6F">
                <w:rPr>
                  <w:rStyle w:val="PageNumber"/>
                </w:rPr>
                <w:t>30 March 2026</w:t>
              </w:r>
            </w:sdtContent>
          </w:sdt>
          <w:r w:rsidR="001B3D22" w:rsidRPr="001B3D22">
            <w:rPr>
              <w:rStyle w:val="PageNumber"/>
            </w:rPr>
            <w:t xml:space="preserve"> | </w:t>
          </w:r>
          <w:r w:rsidR="00B53123">
            <w:rPr>
              <w:rStyle w:val="PageNumber"/>
            </w:rPr>
            <w:t xml:space="preserve">Version </w:t>
          </w:r>
          <w:r w:rsidR="006C3A6F">
            <w:rPr>
              <w:rStyle w:val="PageNumber"/>
            </w:rPr>
            <w:t>5.0</w:t>
          </w:r>
        </w:p>
        <w:p w14:paraId="182EB07D"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2474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24745">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2357BE2"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3E54A61A" wp14:editId="5074F7EE">
                <wp:extent cx="3691510" cy="608400"/>
                <wp:effectExtent l="0" t="0" r="4445" b="1270"/>
                <wp:docPr id="1717830508" name="Picture 171783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3798B7CB"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6737" w14:textId="77777777" w:rsidR="00504D79" w:rsidRDefault="00504D79" w:rsidP="007332FF">
      <w:r>
        <w:separator/>
      </w:r>
    </w:p>
  </w:footnote>
  <w:footnote w:type="continuationSeparator" w:id="0">
    <w:p w14:paraId="5579CC7F" w14:textId="77777777" w:rsidR="00504D79" w:rsidRDefault="00504D7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0F27" w14:textId="077319D1"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095F25">
          <w:rPr>
            <w:rStyle w:val="HeaderChar"/>
          </w:rPr>
          <w:t>Notice of arrival – Prescribed explosives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Heading1Char"/>
        <w:color w:val="EE6321" w:themeColor="text2"/>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37E57D7E" w14:textId="2C38BA58" w:rsidR="00A53CF0" w:rsidRPr="00871B14" w:rsidRDefault="00095F25" w:rsidP="00095F25">
        <w:pPr>
          <w:pStyle w:val="Subtitle0"/>
        </w:pPr>
        <w:r>
          <w:rPr>
            <w:rStyle w:val="Heading1Char"/>
            <w:color w:val="EE6321" w:themeColor="text2"/>
            <w:sz w:val="44"/>
            <w:szCs w:val="44"/>
          </w:rPr>
          <w:t>N</w:t>
        </w:r>
        <w:r w:rsidR="0086740E" w:rsidRPr="0086740E">
          <w:rPr>
            <w:rStyle w:val="Heading1Char"/>
            <w:color w:val="EE6321" w:themeColor="text2"/>
            <w:sz w:val="44"/>
            <w:szCs w:val="44"/>
          </w:rPr>
          <w:t>otice of arrival – Prescribed explosives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F58E" w14:textId="77777777" w:rsidR="00095F25" w:rsidRPr="00162207" w:rsidRDefault="00000000" w:rsidP="00FB3CC5">
    <w:pPr>
      <w:pStyle w:val="Header"/>
    </w:pPr>
    <w:sdt>
      <w:sdtPr>
        <w:rPr>
          <w:rStyle w:val="HeaderChar"/>
        </w:rPr>
        <w:alias w:val="Title"/>
        <w:tag w:val="Title"/>
        <w:id w:val="736356732"/>
        <w:lock w:val="sdtLocked"/>
        <w:dataBinding w:prefixMappings="xmlns:ns0='http://purl.org/dc/elements/1.1/' xmlns:ns1='http://schemas.openxmlformats.org/package/2006/metadata/core-properties' " w:xpath="/ns1:coreProperties[1]/ns0:title[1]" w:storeItemID="{6C3C8BC8-F283-45AE-878A-BAB7291924A1}"/>
        <w:text/>
      </w:sdtPr>
      <w:sdtContent>
        <w:r w:rsidR="00095F25">
          <w:rPr>
            <w:rStyle w:val="HeaderChar"/>
          </w:rPr>
          <w:t>Notice of arrival – Prescribed explosives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A930E5A"/>
    <w:multiLevelType w:val="hybridMultilevel"/>
    <w:tmpl w:val="B4CEE52C"/>
    <w:lvl w:ilvl="0" w:tplc="7212894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18755025">
    <w:abstractNumId w:val="20"/>
  </w:num>
  <w:num w:numId="2" w16cid:durableId="1113087224">
    <w:abstractNumId w:val="11"/>
  </w:num>
  <w:num w:numId="3" w16cid:durableId="2100834490">
    <w:abstractNumId w:val="39"/>
  </w:num>
  <w:num w:numId="4" w16cid:durableId="369036215">
    <w:abstractNumId w:val="25"/>
  </w:num>
  <w:num w:numId="5" w16cid:durableId="1234973969">
    <w:abstractNumId w:val="15"/>
  </w:num>
  <w:num w:numId="6" w16cid:durableId="136773674">
    <w:abstractNumId w:val="7"/>
  </w:num>
  <w:num w:numId="7" w16cid:durableId="381103773">
    <w:abstractNumId w:val="27"/>
  </w:num>
  <w:num w:numId="8" w16cid:durableId="567351285">
    <w:abstractNumId w:val="14"/>
  </w:num>
  <w:num w:numId="9" w16cid:durableId="668219939">
    <w:abstractNumId w:val="38"/>
  </w:num>
  <w:num w:numId="10" w16cid:durableId="50925744">
    <w:abstractNumId w:val="22"/>
  </w:num>
  <w:num w:numId="11" w16cid:durableId="1966425690">
    <w:abstractNumId w:val="35"/>
  </w:num>
  <w:num w:numId="12" w16cid:durableId="552928380">
    <w:abstractNumId w:val="23"/>
  </w:num>
  <w:num w:numId="13" w16cid:durableId="953442874">
    <w:abstractNumId w:val="31"/>
  </w:num>
  <w:num w:numId="14" w16cid:durableId="117804197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6reOLNV2zAaGwyWsN+ZenTkAckNVPJl09q5zLjtlS+JdTynTGcKCW3xKJqUl0cKj67VM5vZKD0vAGmuKcQZCcA==" w:salt="obb2QVrjbujPePqKzOz4PA=="/>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4745"/>
    <w:rsid w:val="00027DB8"/>
    <w:rsid w:val="00031A96"/>
    <w:rsid w:val="00040BF3"/>
    <w:rsid w:val="0004211C"/>
    <w:rsid w:val="00046C59"/>
    <w:rsid w:val="00051362"/>
    <w:rsid w:val="00051753"/>
    <w:rsid w:val="00051F45"/>
    <w:rsid w:val="00052953"/>
    <w:rsid w:val="0005341A"/>
    <w:rsid w:val="00056DEF"/>
    <w:rsid w:val="00056EDC"/>
    <w:rsid w:val="0006635A"/>
    <w:rsid w:val="00067F35"/>
    <w:rsid w:val="00071E1E"/>
    <w:rsid w:val="000720BE"/>
    <w:rsid w:val="0007259C"/>
    <w:rsid w:val="00080202"/>
    <w:rsid w:val="00080DCD"/>
    <w:rsid w:val="00080E22"/>
    <w:rsid w:val="00082573"/>
    <w:rsid w:val="00082E34"/>
    <w:rsid w:val="000840A3"/>
    <w:rsid w:val="000849D4"/>
    <w:rsid w:val="00085062"/>
    <w:rsid w:val="00086A5F"/>
    <w:rsid w:val="000911EF"/>
    <w:rsid w:val="00095F25"/>
    <w:rsid w:val="000962C5"/>
    <w:rsid w:val="00097865"/>
    <w:rsid w:val="000A4317"/>
    <w:rsid w:val="000A559C"/>
    <w:rsid w:val="000B0076"/>
    <w:rsid w:val="000B2CA1"/>
    <w:rsid w:val="000B66A0"/>
    <w:rsid w:val="000C23BA"/>
    <w:rsid w:val="000C2C15"/>
    <w:rsid w:val="000D159D"/>
    <w:rsid w:val="000D1F29"/>
    <w:rsid w:val="000D2CCC"/>
    <w:rsid w:val="000D633D"/>
    <w:rsid w:val="000E342B"/>
    <w:rsid w:val="000E3ED2"/>
    <w:rsid w:val="000E5DD2"/>
    <w:rsid w:val="000F2958"/>
    <w:rsid w:val="000F3850"/>
    <w:rsid w:val="000F604F"/>
    <w:rsid w:val="00104E7F"/>
    <w:rsid w:val="001137EC"/>
    <w:rsid w:val="001152F5"/>
    <w:rsid w:val="00117743"/>
    <w:rsid w:val="00117F5B"/>
    <w:rsid w:val="001229D9"/>
    <w:rsid w:val="00123766"/>
    <w:rsid w:val="00132658"/>
    <w:rsid w:val="001343E2"/>
    <w:rsid w:val="00150DC0"/>
    <w:rsid w:val="00156CD4"/>
    <w:rsid w:val="0016153B"/>
    <w:rsid w:val="00162207"/>
    <w:rsid w:val="00164A3E"/>
    <w:rsid w:val="00166FF6"/>
    <w:rsid w:val="00171546"/>
    <w:rsid w:val="001727C8"/>
    <w:rsid w:val="00172B65"/>
    <w:rsid w:val="00176123"/>
    <w:rsid w:val="00181620"/>
    <w:rsid w:val="001827F3"/>
    <w:rsid w:val="00184F27"/>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B5D"/>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2A62"/>
    <w:rsid w:val="002D3A57"/>
    <w:rsid w:val="002D7D05"/>
    <w:rsid w:val="002E20C8"/>
    <w:rsid w:val="002E4290"/>
    <w:rsid w:val="002E66A6"/>
    <w:rsid w:val="002F0DB1"/>
    <w:rsid w:val="002F2885"/>
    <w:rsid w:val="002F45A1"/>
    <w:rsid w:val="0030203D"/>
    <w:rsid w:val="003037F9"/>
    <w:rsid w:val="0030583E"/>
    <w:rsid w:val="00307FE1"/>
    <w:rsid w:val="003148B9"/>
    <w:rsid w:val="003164BA"/>
    <w:rsid w:val="00316608"/>
    <w:rsid w:val="0032013E"/>
    <w:rsid w:val="003258E6"/>
    <w:rsid w:val="0033228D"/>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20F2"/>
    <w:rsid w:val="00387DB7"/>
    <w:rsid w:val="00390862"/>
    <w:rsid w:val="00390CE3"/>
    <w:rsid w:val="00391E8B"/>
    <w:rsid w:val="00394876"/>
    <w:rsid w:val="00394AAF"/>
    <w:rsid w:val="00394CE5"/>
    <w:rsid w:val="003956B4"/>
    <w:rsid w:val="0039602B"/>
    <w:rsid w:val="003A5D09"/>
    <w:rsid w:val="003A6341"/>
    <w:rsid w:val="003B1F7E"/>
    <w:rsid w:val="003B67FD"/>
    <w:rsid w:val="003B6A61"/>
    <w:rsid w:val="003D0F63"/>
    <w:rsid w:val="003D42C0"/>
    <w:rsid w:val="003D4A8F"/>
    <w:rsid w:val="003D5B29"/>
    <w:rsid w:val="003D7818"/>
    <w:rsid w:val="003E2445"/>
    <w:rsid w:val="003E3BB2"/>
    <w:rsid w:val="003F07E7"/>
    <w:rsid w:val="003F5B58"/>
    <w:rsid w:val="003F7E65"/>
    <w:rsid w:val="0040151C"/>
    <w:rsid w:val="0040222A"/>
    <w:rsid w:val="00402966"/>
    <w:rsid w:val="00402A05"/>
    <w:rsid w:val="004047BC"/>
    <w:rsid w:val="004100F7"/>
    <w:rsid w:val="00414CB3"/>
    <w:rsid w:val="0041563D"/>
    <w:rsid w:val="00426E25"/>
    <w:rsid w:val="00427D9C"/>
    <w:rsid w:val="00427E7E"/>
    <w:rsid w:val="00433C60"/>
    <w:rsid w:val="0043465D"/>
    <w:rsid w:val="00437B9B"/>
    <w:rsid w:val="0044024D"/>
    <w:rsid w:val="00443437"/>
    <w:rsid w:val="00443B6E"/>
    <w:rsid w:val="004468E1"/>
    <w:rsid w:val="00450636"/>
    <w:rsid w:val="0045420A"/>
    <w:rsid w:val="004554D4"/>
    <w:rsid w:val="0045632E"/>
    <w:rsid w:val="0045713C"/>
    <w:rsid w:val="0045766D"/>
    <w:rsid w:val="00460D31"/>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96741"/>
    <w:rsid w:val="00497963"/>
    <w:rsid w:val="00497B4C"/>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E5057"/>
    <w:rsid w:val="004F016A"/>
    <w:rsid w:val="00500F94"/>
    <w:rsid w:val="00502FB3"/>
    <w:rsid w:val="00503DE9"/>
    <w:rsid w:val="00504D79"/>
    <w:rsid w:val="0050530C"/>
    <w:rsid w:val="00505DEA"/>
    <w:rsid w:val="005060E5"/>
    <w:rsid w:val="00507782"/>
    <w:rsid w:val="00512A04"/>
    <w:rsid w:val="0051404A"/>
    <w:rsid w:val="00520499"/>
    <w:rsid w:val="0052341C"/>
    <w:rsid w:val="005249F5"/>
    <w:rsid w:val="005260F7"/>
    <w:rsid w:val="005312A5"/>
    <w:rsid w:val="00532B5F"/>
    <w:rsid w:val="005369A3"/>
    <w:rsid w:val="00536D1C"/>
    <w:rsid w:val="00543BD1"/>
    <w:rsid w:val="0055561A"/>
    <w:rsid w:val="00556113"/>
    <w:rsid w:val="005621C4"/>
    <w:rsid w:val="00564C12"/>
    <w:rsid w:val="005654B8"/>
    <w:rsid w:val="00574836"/>
    <w:rsid w:val="00574D23"/>
    <w:rsid w:val="005762CC"/>
    <w:rsid w:val="00582D3D"/>
    <w:rsid w:val="00590040"/>
    <w:rsid w:val="00590C58"/>
    <w:rsid w:val="00595386"/>
    <w:rsid w:val="00597234"/>
    <w:rsid w:val="005A4AC0"/>
    <w:rsid w:val="005A539B"/>
    <w:rsid w:val="005A5FDF"/>
    <w:rsid w:val="005B0FB7"/>
    <w:rsid w:val="005B122A"/>
    <w:rsid w:val="005B1FCB"/>
    <w:rsid w:val="005B5AC2"/>
    <w:rsid w:val="005C2833"/>
    <w:rsid w:val="005D2327"/>
    <w:rsid w:val="005E144D"/>
    <w:rsid w:val="005E1500"/>
    <w:rsid w:val="005E3A43"/>
    <w:rsid w:val="005F0B17"/>
    <w:rsid w:val="005F42BA"/>
    <w:rsid w:val="005F77C7"/>
    <w:rsid w:val="00620675"/>
    <w:rsid w:val="00622910"/>
    <w:rsid w:val="006254B6"/>
    <w:rsid w:val="006270AC"/>
    <w:rsid w:val="00627FC8"/>
    <w:rsid w:val="006433C3"/>
    <w:rsid w:val="006505FF"/>
    <w:rsid w:val="00650F5B"/>
    <w:rsid w:val="00661D1D"/>
    <w:rsid w:val="00665916"/>
    <w:rsid w:val="006670D7"/>
    <w:rsid w:val="006719EA"/>
    <w:rsid w:val="00671F13"/>
    <w:rsid w:val="0067400A"/>
    <w:rsid w:val="00683F13"/>
    <w:rsid w:val="006847AD"/>
    <w:rsid w:val="0069114B"/>
    <w:rsid w:val="00691A68"/>
    <w:rsid w:val="006944C1"/>
    <w:rsid w:val="006A756A"/>
    <w:rsid w:val="006B4169"/>
    <w:rsid w:val="006B7FE0"/>
    <w:rsid w:val="006C0674"/>
    <w:rsid w:val="006C3A6F"/>
    <w:rsid w:val="006D66F7"/>
    <w:rsid w:val="006E283C"/>
    <w:rsid w:val="006F09BF"/>
    <w:rsid w:val="00705C9D"/>
    <w:rsid w:val="00705F13"/>
    <w:rsid w:val="00714F1D"/>
    <w:rsid w:val="00715225"/>
    <w:rsid w:val="00720CC6"/>
    <w:rsid w:val="00722DDB"/>
    <w:rsid w:val="00724728"/>
    <w:rsid w:val="00724F98"/>
    <w:rsid w:val="00730B9B"/>
    <w:rsid w:val="0073182E"/>
    <w:rsid w:val="007332FF"/>
    <w:rsid w:val="007408F5"/>
    <w:rsid w:val="00741EAE"/>
    <w:rsid w:val="00742828"/>
    <w:rsid w:val="00744EC4"/>
    <w:rsid w:val="007502AC"/>
    <w:rsid w:val="00755248"/>
    <w:rsid w:val="00757357"/>
    <w:rsid w:val="0076190B"/>
    <w:rsid w:val="0076355D"/>
    <w:rsid w:val="00763A2D"/>
    <w:rsid w:val="007676A4"/>
    <w:rsid w:val="00777795"/>
    <w:rsid w:val="00783A57"/>
    <w:rsid w:val="00784C92"/>
    <w:rsid w:val="007859CD"/>
    <w:rsid w:val="00785C24"/>
    <w:rsid w:val="007907E4"/>
    <w:rsid w:val="007925A7"/>
    <w:rsid w:val="00794D93"/>
    <w:rsid w:val="00796461"/>
    <w:rsid w:val="007A5EFD"/>
    <w:rsid w:val="007A6A4F"/>
    <w:rsid w:val="007B03F5"/>
    <w:rsid w:val="007B5C09"/>
    <w:rsid w:val="007B5DA2"/>
    <w:rsid w:val="007C0966"/>
    <w:rsid w:val="007C19E7"/>
    <w:rsid w:val="007C58DD"/>
    <w:rsid w:val="007C5CFD"/>
    <w:rsid w:val="007C6D9F"/>
    <w:rsid w:val="007D4893"/>
    <w:rsid w:val="007D48A4"/>
    <w:rsid w:val="007E70CF"/>
    <w:rsid w:val="007E74A4"/>
    <w:rsid w:val="007E7E05"/>
    <w:rsid w:val="007F1B6F"/>
    <w:rsid w:val="007F263F"/>
    <w:rsid w:val="008015A8"/>
    <w:rsid w:val="0080766E"/>
    <w:rsid w:val="008079D9"/>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6740E"/>
    <w:rsid w:val="00871B14"/>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6FD"/>
    <w:rsid w:val="00925F0F"/>
    <w:rsid w:val="00930407"/>
    <w:rsid w:val="00932F6B"/>
    <w:rsid w:val="00934E50"/>
    <w:rsid w:val="00942CA1"/>
    <w:rsid w:val="009468BC"/>
    <w:rsid w:val="00947FAE"/>
    <w:rsid w:val="009616DF"/>
    <w:rsid w:val="0096542F"/>
    <w:rsid w:val="00967FA7"/>
    <w:rsid w:val="00971645"/>
    <w:rsid w:val="009771D9"/>
    <w:rsid w:val="00977919"/>
    <w:rsid w:val="00983000"/>
    <w:rsid w:val="009870FA"/>
    <w:rsid w:val="009921C3"/>
    <w:rsid w:val="0099551D"/>
    <w:rsid w:val="009A0756"/>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2B5D"/>
    <w:rsid w:val="00A03290"/>
    <w:rsid w:val="00A0387E"/>
    <w:rsid w:val="00A05BFD"/>
    <w:rsid w:val="00A07490"/>
    <w:rsid w:val="00A10655"/>
    <w:rsid w:val="00A12B64"/>
    <w:rsid w:val="00A22C38"/>
    <w:rsid w:val="00A22D3C"/>
    <w:rsid w:val="00A25193"/>
    <w:rsid w:val="00A26E80"/>
    <w:rsid w:val="00A31AE8"/>
    <w:rsid w:val="00A33516"/>
    <w:rsid w:val="00A3739D"/>
    <w:rsid w:val="00A3761F"/>
    <w:rsid w:val="00A37DDA"/>
    <w:rsid w:val="00A45005"/>
    <w:rsid w:val="00A53CF0"/>
    <w:rsid w:val="00A56BDD"/>
    <w:rsid w:val="00A66DD9"/>
    <w:rsid w:val="00A74454"/>
    <w:rsid w:val="00A7620F"/>
    <w:rsid w:val="00A76790"/>
    <w:rsid w:val="00A925EC"/>
    <w:rsid w:val="00A929AA"/>
    <w:rsid w:val="00A92B6B"/>
    <w:rsid w:val="00AA0E6D"/>
    <w:rsid w:val="00AA541E"/>
    <w:rsid w:val="00AD0DA4"/>
    <w:rsid w:val="00AD4169"/>
    <w:rsid w:val="00AE0A4E"/>
    <w:rsid w:val="00AE193F"/>
    <w:rsid w:val="00AE25C6"/>
    <w:rsid w:val="00AE2A8A"/>
    <w:rsid w:val="00AE306C"/>
    <w:rsid w:val="00AF28C1"/>
    <w:rsid w:val="00B02EF1"/>
    <w:rsid w:val="00B056A9"/>
    <w:rsid w:val="00B07C97"/>
    <w:rsid w:val="00B11C67"/>
    <w:rsid w:val="00B1339D"/>
    <w:rsid w:val="00B15754"/>
    <w:rsid w:val="00B16002"/>
    <w:rsid w:val="00B2046E"/>
    <w:rsid w:val="00B20E8B"/>
    <w:rsid w:val="00B257E1"/>
    <w:rsid w:val="00B2599A"/>
    <w:rsid w:val="00B27AC4"/>
    <w:rsid w:val="00B31D3A"/>
    <w:rsid w:val="00B343CC"/>
    <w:rsid w:val="00B5084A"/>
    <w:rsid w:val="00B50938"/>
    <w:rsid w:val="00B53123"/>
    <w:rsid w:val="00B606A1"/>
    <w:rsid w:val="00B60D8D"/>
    <w:rsid w:val="00B614F7"/>
    <w:rsid w:val="00B61B26"/>
    <w:rsid w:val="00B63395"/>
    <w:rsid w:val="00B65E6B"/>
    <w:rsid w:val="00B674EB"/>
    <w:rsid w:val="00B675B2"/>
    <w:rsid w:val="00B8037A"/>
    <w:rsid w:val="00B81261"/>
    <w:rsid w:val="00B8223E"/>
    <w:rsid w:val="00B832AE"/>
    <w:rsid w:val="00B86678"/>
    <w:rsid w:val="00B92F9B"/>
    <w:rsid w:val="00B935C6"/>
    <w:rsid w:val="00B93F89"/>
    <w:rsid w:val="00B941B3"/>
    <w:rsid w:val="00B96513"/>
    <w:rsid w:val="00BA1A56"/>
    <w:rsid w:val="00BA1D47"/>
    <w:rsid w:val="00BA66F0"/>
    <w:rsid w:val="00BB2239"/>
    <w:rsid w:val="00BB2AE7"/>
    <w:rsid w:val="00BB6464"/>
    <w:rsid w:val="00BC1BB8"/>
    <w:rsid w:val="00BD7FE1"/>
    <w:rsid w:val="00BE1E92"/>
    <w:rsid w:val="00BE37CA"/>
    <w:rsid w:val="00BE6144"/>
    <w:rsid w:val="00BE635A"/>
    <w:rsid w:val="00BE7F10"/>
    <w:rsid w:val="00BF17E9"/>
    <w:rsid w:val="00BF2ABB"/>
    <w:rsid w:val="00BF5099"/>
    <w:rsid w:val="00C10AA7"/>
    <w:rsid w:val="00C10B5E"/>
    <w:rsid w:val="00C10F10"/>
    <w:rsid w:val="00C11E6F"/>
    <w:rsid w:val="00C15D4D"/>
    <w:rsid w:val="00C175DC"/>
    <w:rsid w:val="00C30171"/>
    <w:rsid w:val="00C309D8"/>
    <w:rsid w:val="00C35533"/>
    <w:rsid w:val="00C43519"/>
    <w:rsid w:val="00C45263"/>
    <w:rsid w:val="00C51537"/>
    <w:rsid w:val="00C52BC3"/>
    <w:rsid w:val="00C53ECF"/>
    <w:rsid w:val="00C61AFA"/>
    <w:rsid w:val="00C61D64"/>
    <w:rsid w:val="00C62099"/>
    <w:rsid w:val="00C64EA3"/>
    <w:rsid w:val="00C65B01"/>
    <w:rsid w:val="00C72867"/>
    <w:rsid w:val="00C75E81"/>
    <w:rsid w:val="00C86609"/>
    <w:rsid w:val="00C92B4C"/>
    <w:rsid w:val="00C954F6"/>
    <w:rsid w:val="00C96318"/>
    <w:rsid w:val="00CA36A0"/>
    <w:rsid w:val="00CA6BC5"/>
    <w:rsid w:val="00CC1AFD"/>
    <w:rsid w:val="00CC2F1A"/>
    <w:rsid w:val="00CC571B"/>
    <w:rsid w:val="00CC61CD"/>
    <w:rsid w:val="00CC6C02"/>
    <w:rsid w:val="00CC737B"/>
    <w:rsid w:val="00CD32E2"/>
    <w:rsid w:val="00CD5011"/>
    <w:rsid w:val="00CE640F"/>
    <w:rsid w:val="00CE76BC"/>
    <w:rsid w:val="00CF1A57"/>
    <w:rsid w:val="00CF540E"/>
    <w:rsid w:val="00D02F07"/>
    <w:rsid w:val="00D15D88"/>
    <w:rsid w:val="00D216A7"/>
    <w:rsid w:val="00D27D49"/>
    <w:rsid w:val="00D27EBE"/>
    <w:rsid w:val="00D32BCF"/>
    <w:rsid w:val="00D34336"/>
    <w:rsid w:val="00D35D55"/>
    <w:rsid w:val="00D36A49"/>
    <w:rsid w:val="00D36B79"/>
    <w:rsid w:val="00D4460B"/>
    <w:rsid w:val="00D517C6"/>
    <w:rsid w:val="00D5309E"/>
    <w:rsid w:val="00D5466E"/>
    <w:rsid w:val="00D613EA"/>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5CBC"/>
    <w:rsid w:val="00DB6D0A"/>
    <w:rsid w:val="00DC06BE"/>
    <w:rsid w:val="00DC0C3D"/>
    <w:rsid w:val="00DC1F0F"/>
    <w:rsid w:val="00DC3117"/>
    <w:rsid w:val="00DC5DD9"/>
    <w:rsid w:val="00DC6D2D"/>
    <w:rsid w:val="00DD4E59"/>
    <w:rsid w:val="00DE33B5"/>
    <w:rsid w:val="00DE4FA8"/>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2EFE"/>
    <w:rsid w:val="00E75451"/>
    <w:rsid w:val="00E770C4"/>
    <w:rsid w:val="00E84C5A"/>
    <w:rsid w:val="00E861DB"/>
    <w:rsid w:val="00E908F1"/>
    <w:rsid w:val="00E93406"/>
    <w:rsid w:val="00E956C5"/>
    <w:rsid w:val="00E95C39"/>
    <w:rsid w:val="00EA2C39"/>
    <w:rsid w:val="00EA4E7F"/>
    <w:rsid w:val="00EB0A3C"/>
    <w:rsid w:val="00EB0A96"/>
    <w:rsid w:val="00EB77F9"/>
    <w:rsid w:val="00EC5769"/>
    <w:rsid w:val="00EC7D00"/>
    <w:rsid w:val="00ED0304"/>
    <w:rsid w:val="00ED4FF7"/>
    <w:rsid w:val="00ED5B7B"/>
    <w:rsid w:val="00EE38FA"/>
    <w:rsid w:val="00EE3E2C"/>
    <w:rsid w:val="00EE5D23"/>
    <w:rsid w:val="00EE750D"/>
    <w:rsid w:val="00EF051F"/>
    <w:rsid w:val="00EF272B"/>
    <w:rsid w:val="00EF3CA4"/>
    <w:rsid w:val="00EF49A8"/>
    <w:rsid w:val="00EF7503"/>
    <w:rsid w:val="00EF7859"/>
    <w:rsid w:val="00F014DA"/>
    <w:rsid w:val="00F02591"/>
    <w:rsid w:val="00F11FB3"/>
    <w:rsid w:val="00F15931"/>
    <w:rsid w:val="00F467B9"/>
    <w:rsid w:val="00F5696E"/>
    <w:rsid w:val="00F60EFF"/>
    <w:rsid w:val="00F62248"/>
    <w:rsid w:val="00F62517"/>
    <w:rsid w:val="00F67D2D"/>
    <w:rsid w:val="00F738AA"/>
    <w:rsid w:val="00F858F2"/>
    <w:rsid w:val="00F860CC"/>
    <w:rsid w:val="00F94398"/>
    <w:rsid w:val="00FA6EF7"/>
    <w:rsid w:val="00FB2B56"/>
    <w:rsid w:val="00FB3CC5"/>
    <w:rsid w:val="00FB55D5"/>
    <w:rsid w:val="00FB7F9B"/>
    <w:rsid w:val="00FC12BF"/>
    <w:rsid w:val="00FC2C60"/>
    <w:rsid w:val="00FD3E6F"/>
    <w:rsid w:val="00FD51B9"/>
    <w:rsid w:val="00FD5849"/>
    <w:rsid w:val="00FE03E4"/>
    <w:rsid w:val="00FE2A39"/>
    <w:rsid w:val="00FF39CF"/>
    <w:rsid w:val="00FF42B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FD59"/>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A9"/>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Revision">
    <w:name w:val="Revision"/>
    <w:hidden/>
    <w:uiPriority w:val="99"/>
    <w:semiHidden/>
    <w:rsid w:val="00BE1E92"/>
    <w:pPr>
      <w:spacing w:after="0"/>
    </w:pPr>
  </w:style>
  <w:style w:type="character" w:styleId="CommentReference">
    <w:name w:val="annotation reference"/>
    <w:basedOn w:val="DefaultParagraphFont"/>
    <w:uiPriority w:val="99"/>
    <w:semiHidden/>
    <w:unhideWhenUsed/>
    <w:rsid w:val="00BE1E92"/>
    <w:rPr>
      <w:sz w:val="16"/>
      <w:szCs w:val="16"/>
    </w:rPr>
  </w:style>
  <w:style w:type="paragraph" w:styleId="CommentText">
    <w:name w:val="annotation text"/>
    <w:basedOn w:val="Normal"/>
    <w:link w:val="CommentTextChar"/>
    <w:uiPriority w:val="99"/>
    <w:unhideWhenUsed/>
    <w:rsid w:val="00BE1E92"/>
    <w:rPr>
      <w:sz w:val="20"/>
    </w:rPr>
  </w:style>
  <w:style w:type="character" w:customStyle="1" w:styleId="CommentTextChar">
    <w:name w:val="Comment Text Char"/>
    <w:basedOn w:val="DefaultParagraphFont"/>
    <w:link w:val="CommentText"/>
    <w:uiPriority w:val="99"/>
    <w:rsid w:val="00BE1E92"/>
    <w:rPr>
      <w:sz w:val="20"/>
    </w:rPr>
  </w:style>
  <w:style w:type="paragraph" w:styleId="CommentSubject">
    <w:name w:val="annotation subject"/>
    <w:basedOn w:val="CommentText"/>
    <w:next w:val="CommentText"/>
    <w:link w:val="CommentSubjectChar"/>
    <w:uiPriority w:val="99"/>
    <w:semiHidden/>
    <w:unhideWhenUsed/>
    <w:rsid w:val="00BE1E92"/>
    <w:rPr>
      <w:b/>
      <w:bCs/>
    </w:rPr>
  </w:style>
  <w:style w:type="character" w:customStyle="1" w:styleId="CommentSubjectChar">
    <w:name w:val="Comment Subject Char"/>
    <w:basedOn w:val="CommentTextChar"/>
    <w:link w:val="CommentSubject"/>
    <w:uiPriority w:val="99"/>
    <w:semiHidden/>
    <w:rsid w:val="00BE1E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28087256">
      <w:bodyDiv w:val="1"/>
      <w:marLeft w:val="0"/>
      <w:marRight w:val="0"/>
      <w:marTop w:val="0"/>
      <w:marBottom w:val="0"/>
      <w:divBdr>
        <w:top w:val="none" w:sz="0" w:space="0" w:color="auto"/>
        <w:left w:val="none" w:sz="0" w:space="0" w:color="auto"/>
        <w:bottom w:val="none" w:sz="0" w:space="0" w:color="auto"/>
        <w:right w:val="none" w:sz="0" w:space="0" w:color="auto"/>
      </w:divBdr>
    </w:div>
    <w:div w:id="85997849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tworksafe@nt.gov.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B226B1-E26E-4ECE-8404-3B2B8C53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1071</TotalTime>
  <Pages>3</Pages>
  <Words>1111</Words>
  <Characters>6023</Characters>
  <Application>Microsoft Office Word</Application>
  <DocSecurity>0</DocSecurity>
  <Lines>463</Lines>
  <Paragraphs>445</Paragraphs>
  <ScaleCrop>false</ScaleCrop>
  <HeadingPairs>
    <vt:vector size="2" baseType="variant">
      <vt:variant>
        <vt:lpstr>Title</vt:lpstr>
      </vt:variant>
      <vt:variant>
        <vt:i4>1</vt:i4>
      </vt:variant>
    </vt:vector>
  </HeadingPairs>
  <TitlesOfParts>
    <vt:vector size="1" baseType="lpstr">
      <vt:lpstr>Notice of arrival – Prescribed explosives</vt:lpstr>
    </vt:vector>
  </TitlesOfParts>
  <Company>&lt;NAME&gt;</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arrival – Prescribed explosives</dc:title>
  <dc:creator>Amanda Baker</dc:creator>
  <cp:lastModifiedBy>Rebecca Lewsley</cp:lastModifiedBy>
  <cp:revision>5</cp:revision>
  <cp:lastPrinted>2021-09-08T03:11:00Z</cp:lastPrinted>
  <dcterms:created xsi:type="dcterms:W3CDTF">2026-03-30T06:00:00Z</dcterms:created>
  <dcterms:modified xsi:type="dcterms:W3CDTF">2026-03-30T23:48:00Z</dcterms:modified>
</cp:coreProperties>
</file>