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EB41" w14:textId="77777777" w:rsidR="00671D84" w:rsidRDefault="008734C3" w:rsidP="00671D84">
      <w:pPr>
        <w:spacing w:before="120" w:after="120"/>
        <w:rPr>
          <w:rFonts w:cs="Arial"/>
        </w:rPr>
      </w:pPr>
      <w:r>
        <w:t>Use this form</w:t>
      </w:r>
      <w:r w:rsidRPr="008734C3">
        <w:t xml:space="preserve"> to notify NT WorkSafe </w:t>
      </w:r>
      <w:r w:rsidR="00671D84">
        <w:rPr>
          <w:rFonts w:cs="Arial"/>
        </w:rPr>
        <w:t>of schedule 11 hazardous chemicals, which exceed manifest quantities in accordance with Regulation 348 of the Work Health and Safety (National Uniform Legislation) Regulations.</w:t>
      </w:r>
    </w:p>
    <w:p w14:paraId="4F7EF255" w14:textId="77777777" w:rsidR="00671D84" w:rsidRDefault="00671D84" w:rsidP="00671D84">
      <w:pPr>
        <w:ind w:right="85"/>
        <w:rPr>
          <w:rFonts w:cs="Arial"/>
        </w:rPr>
      </w:pPr>
      <w:r>
        <w:t xml:space="preserve">Refer to the guide </w:t>
      </w:r>
      <w:r>
        <w:rPr>
          <w:rFonts w:cs="Arial"/>
        </w:rPr>
        <w:t xml:space="preserve">to </w:t>
      </w:r>
      <w:hyperlink r:id="rId9" w:history="1">
        <w:r w:rsidR="001C1293">
          <w:rPr>
            <w:rStyle w:val="Hyperlink"/>
          </w:rPr>
          <w:t>Schedule 11 hazardous chemicals and abandonment of tanks notifications</w:t>
        </w:r>
      </w:hyperlink>
      <w:r w:rsidR="001C1293" w:rsidRPr="001C1293">
        <w:rPr>
          <w:rFonts w:cs="Arial"/>
        </w:rPr>
        <w:t xml:space="preserve"> </w:t>
      </w:r>
      <w:r>
        <w:rPr>
          <w:rFonts w:cs="Arial"/>
        </w:rPr>
        <w:t xml:space="preserve">and the </w:t>
      </w:r>
      <w:r>
        <w:rPr>
          <w:rFonts w:cs="Arial"/>
          <w:spacing w:val="-6"/>
        </w:rPr>
        <w:t xml:space="preserve">guide to </w:t>
      </w:r>
      <w:hyperlink r:id="rId10" w:history="1">
        <w:r w:rsidR="001C1293">
          <w:rPr>
            <w:rStyle w:val="Hyperlink"/>
          </w:rPr>
          <w:t>Manifest requirements for hazardous chemicals</w:t>
        </w:r>
      </w:hyperlink>
      <w:r w:rsidR="001C1293">
        <w:rPr>
          <w:rFonts w:cs="Arial"/>
          <w:spacing w:val="-6"/>
        </w:rPr>
        <w:t xml:space="preserve"> </w:t>
      </w:r>
      <w:r>
        <w:rPr>
          <w:rFonts w:cs="Arial"/>
          <w:spacing w:val="-6"/>
        </w:rPr>
        <w:t>for further information</w:t>
      </w:r>
      <w:r>
        <w:rPr>
          <w:rFonts w:cs="Arial"/>
        </w:rPr>
        <w:t>.</w:t>
      </w:r>
    </w:p>
    <w:p w14:paraId="542378ED" w14:textId="77777777" w:rsidR="00671D84" w:rsidRPr="008F3DE3" w:rsidRDefault="00671D84" w:rsidP="00671D84">
      <w:pPr>
        <w:spacing w:after="120"/>
        <w:ind w:right="85"/>
        <w:rPr>
          <w:b/>
        </w:rPr>
      </w:pPr>
      <w:r w:rsidRPr="008F3DE3">
        <w:rPr>
          <w:b/>
        </w:rPr>
        <w:t>Notification type:</w:t>
      </w:r>
    </w:p>
    <w:p w14:paraId="6FE2F1F6" w14:textId="77777777" w:rsidR="00671D84" w:rsidRDefault="00671D84" w:rsidP="00671D84">
      <w:pPr>
        <w:ind w:right="85"/>
      </w:pPr>
      <w:r>
        <w:t>New</w:t>
      </w:r>
      <w:r w:rsidRPr="00927A7C">
        <w:rPr>
          <w:sz w:val="24"/>
        </w:rPr>
        <w:tab/>
      </w:r>
      <w:sdt>
        <w:sdtPr>
          <w:rPr>
            <w:rFonts w:cstheme="minorBidi"/>
          </w:rPr>
          <w:id w:val="1848825181"/>
          <w14:checkbox>
            <w14:checked w14:val="0"/>
            <w14:checkedState w14:val="2612" w14:font="MS Gothic"/>
            <w14:uncheckedState w14:val="2610" w14:font="MS Gothic"/>
          </w14:checkbox>
        </w:sdtPr>
        <w:sdtEndPr/>
        <w:sdtContent>
          <w:r w:rsidRPr="00927A7C">
            <w:rPr>
              <w:rFonts w:ascii="MS Gothic" w:eastAsia="MS Gothic" w:hAnsi="MS Gothic" w:hint="eastAsia"/>
            </w:rPr>
            <w:t>☐</w:t>
          </w:r>
        </w:sdtContent>
      </w:sdt>
      <w:r w:rsidRPr="00927A7C">
        <w:rPr>
          <w:rFonts w:cs="Arial"/>
        </w:rPr>
        <w:tab/>
      </w:r>
      <w:r>
        <w:rPr>
          <w:rFonts w:cs="Arial"/>
          <w:sz w:val="20"/>
        </w:rPr>
        <w:tab/>
      </w:r>
      <w:r>
        <w:rPr>
          <w:rFonts w:cs="Arial"/>
          <w:sz w:val="20"/>
        </w:rPr>
        <w:tab/>
      </w:r>
      <w:r>
        <w:rPr>
          <w:rFonts w:cs="Arial"/>
          <w:sz w:val="20"/>
        </w:rPr>
        <w:tab/>
      </w:r>
      <w:r>
        <w:t xml:space="preserve">Amendment </w:t>
      </w:r>
      <w:r w:rsidRPr="00FB2BBD">
        <w:rPr>
          <w:sz w:val="18"/>
        </w:rPr>
        <w:t>(change to details)</w:t>
      </w:r>
      <w:r>
        <w:tab/>
      </w:r>
      <w:sdt>
        <w:sdtPr>
          <w:rPr>
            <w:rFonts w:cstheme="minorBidi"/>
          </w:rPr>
          <w:id w:val="-1044524365"/>
          <w14:checkbox>
            <w14:checked w14:val="0"/>
            <w14:checkedState w14:val="2612" w14:font="MS Gothic"/>
            <w14:uncheckedState w14:val="2610" w14:font="MS Gothic"/>
          </w14:checkbox>
        </w:sdtPr>
        <w:sdtEndPr/>
        <w:sdtContent>
          <w:r w:rsidRPr="00927A7C">
            <w:rPr>
              <w:rFonts w:ascii="MS Gothic" w:eastAsia="MS Gothic" w:hAnsi="MS Gothic" w:hint="eastAsia"/>
            </w:rPr>
            <w:t>☐</w:t>
          </w:r>
        </w:sdtContent>
      </w:sdt>
      <w:r>
        <w:rPr>
          <w:rFonts w:cstheme="minorBidi"/>
        </w:rPr>
        <w:tab/>
      </w:r>
      <w:r>
        <w:rPr>
          <w:rFonts w:cstheme="minorBidi"/>
        </w:rPr>
        <w:tab/>
      </w:r>
      <w:r>
        <w:rPr>
          <w:rFonts w:cstheme="minorBidi"/>
        </w:rPr>
        <w:tab/>
      </w:r>
      <w:r>
        <w:rPr>
          <w:rFonts w:cstheme="minorBidi"/>
        </w:rPr>
        <w:tab/>
        <w:t>Ceased</w:t>
      </w:r>
      <w:r w:rsidR="00FB2BBD">
        <w:rPr>
          <w:rFonts w:cstheme="minorBidi"/>
        </w:rPr>
        <w:tab/>
      </w:r>
      <w:sdt>
        <w:sdtPr>
          <w:rPr>
            <w:rFonts w:cstheme="minorBidi"/>
          </w:rPr>
          <w:id w:val="1658185073"/>
          <w14:checkbox>
            <w14:checked w14:val="0"/>
            <w14:checkedState w14:val="2612" w14:font="MS Gothic"/>
            <w14:uncheckedState w14:val="2610" w14:font="MS Gothic"/>
          </w14:checkbox>
        </w:sdtPr>
        <w:sdtEndPr/>
        <w:sdtContent>
          <w:r w:rsidR="00FB2BBD">
            <w:rPr>
              <w:rFonts w:ascii="MS Gothic" w:eastAsia="MS Gothic" w:hAnsi="MS Gothic" w:cstheme="minorBidi" w:hint="eastAsia"/>
            </w:rPr>
            <w:t>☐</w:t>
          </w:r>
        </w:sdtContent>
      </w:sdt>
      <w:r>
        <w:rPr>
          <w:rFonts w:cstheme="minorBidi"/>
        </w:rPr>
        <w:tab/>
      </w:r>
    </w:p>
    <w:tbl>
      <w:tblPr>
        <w:tblStyle w:val="TableGrid"/>
        <w:tblW w:w="10916" w:type="dxa"/>
        <w:tblInd w:w="-284" w:type="dxa"/>
        <w:tblLayout w:type="fixed"/>
        <w:tblLook w:val="04A0" w:firstRow="1" w:lastRow="0" w:firstColumn="1" w:lastColumn="0" w:noHBand="0" w:noVBand="1"/>
      </w:tblPr>
      <w:tblGrid>
        <w:gridCol w:w="10"/>
        <w:gridCol w:w="1688"/>
        <w:gridCol w:w="140"/>
        <w:gridCol w:w="147"/>
        <w:gridCol w:w="136"/>
        <w:gridCol w:w="707"/>
        <w:gridCol w:w="140"/>
        <w:gridCol w:w="283"/>
        <w:gridCol w:w="144"/>
        <w:gridCol w:w="235"/>
        <w:gridCol w:w="535"/>
        <w:gridCol w:w="1219"/>
        <w:gridCol w:w="988"/>
        <w:gridCol w:w="140"/>
        <w:gridCol w:w="282"/>
        <w:gridCol w:w="294"/>
        <w:gridCol w:w="136"/>
        <w:gridCol w:w="45"/>
        <w:gridCol w:w="97"/>
        <w:gridCol w:w="244"/>
        <w:gridCol w:w="63"/>
        <w:gridCol w:w="319"/>
        <w:gridCol w:w="317"/>
        <w:gridCol w:w="52"/>
        <w:gridCol w:w="139"/>
        <w:gridCol w:w="16"/>
        <w:gridCol w:w="412"/>
        <w:gridCol w:w="160"/>
        <w:gridCol w:w="546"/>
        <w:gridCol w:w="1282"/>
      </w:tblGrid>
      <w:tr w:rsidR="00C917F5" w:rsidRPr="00B0424F" w14:paraId="1815EA2F" w14:textId="77777777" w:rsidTr="00877385">
        <w:tc>
          <w:tcPr>
            <w:tcW w:w="10916" w:type="dxa"/>
            <w:gridSpan w:val="30"/>
            <w:tcBorders>
              <w:top w:val="nil"/>
              <w:left w:val="nil"/>
              <w:bottom w:val="single" w:sz="8" w:space="0" w:color="808080" w:themeColor="background1" w:themeShade="80"/>
              <w:right w:val="nil"/>
            </w:tcBorders>
          </w:tcPr>
          <w:p w14:paraId="706970B6" w14:textId="77777777" w:rsidR="00B60D8D" w:rsidRPr="00AD74F2" w:rsidRDefault="00877385" w:rsidP="00AD74F2">
            <w:pPr>
              <w:pStyle w:val="ListParagraph"/>
              <w:numPr>
                <w:ilvl w:val="0"/>
                <w:numId w:val="13"/>
              </w:numPr>
              <w:spacing w:before="60" w:after="60"/>
              <w:ind w:left="317"/>
              <w:rPr>
                <w:rFonts w:cs="Arial"/>
                <w:sz w:val="24"/>
                <w:szCs w:val="24"/>
              </w:rPr>
            </w:pPr>
            <w:r>
              <w:rPr>
                <w:rFonts w:cs="Arial"/>
                <w:b/>
                <w:sz w:val="24"/>
                <w:szCs w:val="24"/>
              </w:rPr>
              <w:t xml:space="preserve">Reference number </w:t>
            </w:r>
            <w:r w:rsidRPr="00877385">
              <w:rPr>
                <w:rFonts w:cs="Arial"/>
                <w:sz w:val="20"/>
                <w:szCs w:val="24"/>
              </w:rPr>
              <w:t>(ceasing/amendment only)</w:t>
            </w:r>
          </w:p>
        </w:tc>
      </w:tr>
      <w:tr w:rsidR="00877385" w:rsidRPr="00B0424F" w14:paraId="2C9CC43F" w14:textId="77777777" w:rsidTr="0053274F">
        <w:tc>
          <w:tcPr>
            <w:tcW w:w="1985"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BC5CE7D" w14:textId="77777777" w:rsidR="00877385" w:rsidRPr="00877385" w:rsidRDefault="00877385" w:rsidP="00877385">
            <w:pPr>
              <w:spacing w:before="60" w:after="60"/>
              <w:rPr>
                <w:rFonts w:cs="Arial"/>
                <w:sz w:val="20"/>
                <w:szCs w:val="24"/>
              </w:rPr>
            </w:pPr>
            <w:r w:rsidRPr="00877385">
              <w:rPr>
                <w:rFonts w:cs="Arial"/>
                <w:sz w:val="20"/>
                <w:szCs w:val="24"/>
              </w:rPr>
              <w:t>Reference number:</w:t>
            </w:r>
          </w:p>
        </w:tc>
        <w:tc>
          <w:tcPr>
            <w:tcW w:w="8931" w:type="dxa"/>
            <w:gridSpan w:val="26"/>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0E8F5AD8" w14:textId="77777777" w:rsidR="00877385" w:rsidRPr="00877385" w:rsidRDefault="00877385" w:rsidP="00877385">
            <w:pPr>
              <w:spacing w:before="60" w:after="60"/>
              <w:rPr>
                <w:rFonts w:cs="Arial"/>
                <w:b/>
                <w:sz w:val="20"/>
                <w:szCs w:val="24"/>
              </w:rPr>
            </w:pPr>
          </w:p>
        </w:tc>
      </w:tr>
      <w:tr w:rsidR="00877385" w:rsidRPr="00B0424F" w14:paraId="3E3BB772" w14:textId="77777777" w:rsidTr="00AB0435">
        <w:tc>
          <w:tcPr>
            <w:tcW w:w="10916" w:type="dxa"/>
            <w:gridSpan w:val="30"/>
            <w:tcBorders>
              <w:top w:val="nil"/>
              <w:left w:val="nil"/>
              <w:bottom w:val="single" w:sz="8" w:space="0" w:color="808080" w:themeColor="background1" w:themeShade="80"/>
              <w:right w:val="nil"/>
            </w:tcBorders>
          </w:tcPr>
          <w:p w14:paraId="15216C12" w14:textId="77777777" w:rsidR="00877385" w:rsidRDefault="00877385" w:rsidP="00AD74F2">
            <w:pPr>
              <w:pStyle w:val="ListParagraph"/>
              <w:numPr>
                <w:ilvl w:val="0"/>
                <w:numId w:val="13"/>
              </w:numPr>
              <w:spacing w:before="60" w:after="60"/>
              <w:ind w:left="317"/>
              <w:rPr>
                <w:rFonts w:cs="Arial"/>
                <w:b/>
                <w:sz w:val="24"/>
                <w:szCs w:val="24"/>
              </w:rPr>
            </w:pPr>
            <w:r>
              <w:rPr>
                <w:rFonts w:cs="Arial"/>
                <w:b/>
                <w:sz w:val="24"/>
                <w:szCs w:val="24"/>
              </w:rPr>
              <w:t>Business details</w:t>
            </w:r>
          </w:p>
        </w:tc>
      </w:tr>
      <w:tr w:rsidR="00AB0435" w:rsidRPr="00B0424F" w14:paraId="4A82A1F3" w14:textId="77777777" w:rsidTr="00463C80">
        <w:tc>
          <w:tcPr>
            <w:tcW w:w="1838"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F96024" w14:textId="77777777"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772" w:type="dxa"/>
            <w:gridSpan w:val="1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0EA02BE" w14:textId="77777777" w:rsidR="00B60D8D" w:rsidRPr="00B0424F" w:rsidRDefault="00B60D8D" w:rsidP="00900939">
            <w:pPr>
              <w:spacing w:before="60" w:after="60"/>
              <w:rPr>
                <w:rFonts w:cs="Arial"/>
                <w:sz w:val="20"/>
              </w:rPr>
            </w:pPr>
          </w:p>
        </w:tc>
        <w:tc>
          <w:tcPr>
            <w:tcW w:w="699"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781FAC" w14:textId="77777777" w:rsidR="00B60D8D" w:rsidRPr="00B0424F" w:rsidRDefault="00B60D8D" w:rsidP="00900939">
            <w:pPr>
              <w:spacing w:before="60" w:after="60"/>
              <w:rPr>
                <w:rFonts w:cs="Arial"/>
                <w:sz w:val="20"/>
              </w:rPr>
            </w:pPr>
            <w:r w:rsidRPr="00B0424F">
              <w:rPr>
                <w:rFonts w:cs="Arial"/>
                <w:sz w:val="20"/>
              </w:rPr>
              <w:t>ABN:</w:t>
            </w:r>
          </w:p>
        </w:tc>
        <w:tc>
          <w:tcPr>
            <w:tcW w:w="2607"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763CB7E" w14:textId="77777777" w:rsidR="00B60D8D" w:rsidRPr="00B0424F" w:rsidRDefault="00B60D8D" w:rsidP="00900939">
            <w:pPr>
              <w:spacing w:before="60" w:after="60"/>
              <w:rPr>
                <w:rFonts w:cs="Arial"/>
                <w:sz w:val="20"/>
              </w:rPr>
            </w:pPr>
          </w:p>
        </w:tc>
      </w:tr>
      <w:tr w:rsidR="00C917F5" w:rsidRPr="00B0424F" w14:paraId="696BC31E" w14:textId="77777777" w:rsidTr="00D62D47">
        <w:tc>
          <w:tcPr>
            <w:tcW w:w="18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8BC6D0" w14:textId="77777777" w:rsidR="00B60D8D" w:rsidRPr="00B0424F" w:rsidRDefault="00B60D8D" w:rsidP="00900939">
            <w:pPr>
              <w:spacing w:before="60" w:after="60"/>
              <w:rPr>
                <w:rFonts w:cs="Arial"/>
                <w:sz w:val="20"/>
              </w:rPr>
            </w:pPr>
            <w:r>
              <w:rPr>
                <w:rFonts w:cs="Arial"/>
                <w:sz w:val="20"/>
              </w:rPr>
              <w:t>Contact person:</w:t>
            </w:r>
          </w:p>
        </w:tc>
        <w:tc>
          <w:tcPr>
            <w:tcW w:w="9078"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56E3BD" w14:textId="77777777" w:rsidR="00B60D8D" w:rsidRPr="00B0424F" w:rsidRDefault="00B60D8D" w:rsidP="00900939">
            <w:pPr>
              <w:spacing w:before="60" w:after="60"/>
              <w:rPr>
                <w:rFonts w:cs="Arial"/>
                <w:sz w:val="20"/>
              </w:rPr>
            </w:pPr>
          </w:p>
        </w:tc>
      </w:tr>
      <w:tr w:rsidR="00463C80" w:rsidRPr="00B0424F" w14:paraId="7BA69D05" w14:textId="77777777" w:rsidTr="00D62D47">
        <w:tc>
          <w:tcPr>
            <w:tcW w:w="18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294098" w14:textId="77777777" w:rsidR="00463C80" w:rsidRDefault="00463C80" w:rsidP="00900939">
            <w:pPr>
              <w:spacing w:before="60" w:after="60"/>
              <w:rPr>
                <w:rFonts w:cs="Arial"/>
                <w:sz w:val="20"/>
              </w:rPr>
            </w:pPr>
            <w:r>
              <w:rPr>
                <w:rFonts w:cs="Arial"/>
                <w:sz w:val="20"/>
              </w:rPr>
              <w:t>Contact number:</w:t>
            </w:r>
          </w:p>
        </w:tc>
        <w:tc>
          <w:tcPr>
            <w:tcW w:w="354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9FFA3C" w14:textId="77777777" w:rsidR="00463C80" w:rsidRPr="00B0424F" w:rsidRDefault="00463C80" w:rsidP="00900939">
            <w:pPr>
              <w:spacing w:before="60" w:after="60"/>
              <w:rPr>
                <w:rFonts w:cs="Arial"/>
                <w:sz w:val="20"/>
              </w:rPr>
            </w:pPr>
          </w:p>
        </w:tc>
        <w:tc>
          <w:tcPr>
            <w:tcW w:w="17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4FA2AB" w14:textId="77777777" w:rsidR="00463C80" w:rsidRPr="00B0424F" w:rsidRDefault="00463C80" w:rsidP="00900939">
            <w:pPr>
              <w:spacing w:before="60" w:after="60"/>
              <w:rPr>
                <w:rFonts w:cs="Arial"/>
                <w:sz w:val="20"/>
              </w:rPr>
            </w:pPr>
            <w:r>
              <w:rPr>
                <w:rFonts w:cs="Arial"/>
                <w:sz w:val="20"/>
              </w:rPr>
              <w:t>Mobile number:</w:t>
            </w:r>
          </w:p>
        </w:tc>
        <w:tc>
          <w:tcPr>
            <w:tcW w:w="382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D204FEB" w14:textId="77777777" w:rsidR="00463C80" w:rsidRPr="00B0424F" w:rsidRDefault="00463C80" w:rsidP="00900939">
            <w:pPr>
              <w:spacing w:before="60" w:after="60"/>
              <w:rPr>
                <w:rFonts w:cs="Arial"/>
                <w:sz w:val="20"/>
              </w:rPr>
            </w:pPr>
          </w:p>
        </w:tc>
      </w:tr>
      <w:tr w:rsidR="00463C80" w:rsidRPr="00B0424F" w14:paraId="0D56467B" w14:textId="77777777" w:rsidTr="00463C80">
        <w:tc>
          <w:tcPr>
            <w:tcW w:w="18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E2C0ED" w14:textId="77777777" w:rsidR="00463C80" w:rsidRDefault="00463C80" w:rsidP="00900939">
            <w:pPr>
              <w:spacing w:before="60" w:after="60"/>
              <w:rPr>
                <w:rFonts w:cs="Arial"/>
                <w:sz w:val="20"/>
              </w:rPr>
            </w:pPr>
            <w:r>
              <w:rPr>
                <w:rFonts w:cs="Arial"/>
                <w:sz w:val="20"/>
              </w:rPr>
              <w:t>Email address:</w:t>
            </w:r>
          </w:p>
        </w:tc>
        <w:tc>
          <w:tcPr>
            <w:tcW w:w="9078"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102488" w14:textId="77777777" w:rsidR="00463C80" w:rsidRPr="00B0424F" w:rsidRDefault="00463C80" w:rsidP="00900939">
            <w:pPr>
              <w:spacing w:before="60" w:after="60"/>
              <w:rPr>
                <w:rFonts w:cs="Arial"/>
                <w:sz w:val="20"/>
              </w:rPr>
            </w:pPr>
          </w:p>
        </w:tc>
      </w:tr>
      <w:tr w:rsidR="00FB2BBD" w:rsidRPr="00B0424F" w14:paraId="49D2581B" w14:textId="77777777" w:rsidTr="00463C80">
        <w:tc>
          <w:tcPr>
            <w:tcW w:w="18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DAA4B1" w14:textId="77777777" w:rsidR="00FB2BBD" w:rsidRDefault="001C1293" w:rsidP="00900939">
            <w:pPr>
              <w:spacing w:before="60" w:after="60"/>
              <w:rPr>
                <w:rFonts w:cs="Arial"/>
                <w:sz w:val="20"/>
              </w:rPr>
            </w:pPr>
            <w:r>
              <w:rPr>
                <w:rFonts w:cs="Arial"/>
                <w:sz w:val="20"/>
              </w:rPr>
              <w:t>Address</w:t>
            </w:r>
            <w:r w:rsidR="00FB2BBD">
              <w:rPr>
                <w:rFonts w:cs="Arial"/>
                <w:sz w:val="20"/>
              </w:rPr>
              <w:t>:</w:t>
            </w:r>
          </w:p>
        </w:tc>
        <w:tc>
          <w:tcPr>
            <w:tcW w:w="9078"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ECE321" w14:textId="77777777" w:rsidR="00FB2BBD" w:rsidRPr="00B0424F" w:rsidRDefault="00FB2BBD" w:rsidP="00900939">
            <w:pPr>
              <w:spacing w:before="60" w:after="60"/>
              <w:rPr>
                <w:rFonts w:cs="Arial"/>
                <w:sz w:val="20"/>
              </w:rPr>
            </w:pPr>
          </w:p>
        </w:tc>
      </w:tr>
      <w:tr w:rsidR="00FB2BBD" w:rsidRPr="00B0424F" w14:paraId="6947B97F" w14:textId="77777777" w:rsidTr="00D62D47">
        <w:tc>
          <w:tcPr>
            <w:tcW w:w="18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58AEC09" w14:textId="77777777" w:rsidR="00FB2BBD" w:rsidRDefault="00FB2BBD" w:rsidP="00FB2BBD">
            <w:pPr>
              <w:spacing w:before="60" w:after="60"/>
              <w:rPr>
                <w:rFonts w:cs="Arial"/>
                <w:sz w:val="20"/>
              </w:rPr>
            </w:pPr>
            <w:r>
              <w:rPr>
                <w:rFonts w:cs="Arial"/>
                <w:sz w:val="20"/>
              </w:rPr>
              <w:t>Suburb:</w:t>
            </w:r>
          </w:p>
        </w:tc>
        <w:tc>
          <w:tcPr>
            <w:tcW w:w="467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8DE225" w14:textId="77777777" w:rsidR="00FB2BBD" w:rsidRPr="00B0424F" w:rsidRDefault="00FB2BBD" w:rsidP="00FB2BBD">
            <w:pPr>
              <w:spacing w:before="60" w:after="60"/>
              <w:rPr>
                <w:rFonts w:cs="Arial"/>
                <w:sz w:val="20"/>
              </w:rPr>
            </w:pPr>
          </w:p>
        </w:tc>
        <w:tc>
          <w:tcPr>
            <w:tcW w:w="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298D38" w14:textId="77777777" w:rsidR="00FB2BBD" w:rsidRPr="00B0424F" w:rsidRDefault="00FB2BBD" w:rsidP="00FB2BBD">
            <w:pPr>
              <w:spacing w:before="60" w:after="60"/>
              <w:rPr>
                <w:rFonts w:cs="Arial"/>
                <w:sz w:val="20"/>
              </w:rPr>
            </w:pPr>
            <w:r>
              <w:rPr>
                <w:rFonts w:cs="Arial"/>
                <w:spacing w:val="-6"/>
                <w:sz w:val="20"/>
              </w:rPr>
              <w:t>State:</w:t>
            </w:r>
          </w:p>
        </w:tc>
        <w:tc>
          <w:tcPr>
            <w:tcW w:w="11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01B66C7" w14:textId="77777777" w:rsidR="00FB2BBD" w:rsidRPr="00B0424F" w:rsidRDefault="00FB2BBD" w:rsidP="00FB2BBD">
            <w:pPr>
              <w:spacing w:before="60" w:after="60"/>
              <w:rPr>
                <w:rFonts w:cs="Arial"/>
                <w:sz w:val="20"/>
              </w:rPr>
            </w:pP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429412" w14:textId="77777777" w:rsidR="00FB2BBD" w:rsidRPr="00B0424F" w:rsidRDefault="00FB2BBD" w:rsidP="00FB2BBD">
            <w:pPr>
              <w:spacing w:before="60" w:after="60"/>
              <w:rPr>
                <w:rFonts w:cs="Arial"/>
                <w:sz w:val="20"/>
              </w:rPr>
            </w:pPr>
            <w:r>
              <w:rPr>
                <w:rFonts w:cs="Arial"/>
                <w:sz w:val="20"/>
              </w:rPr>
              <w:t>Postcode:</w:t>
            </w:r>
          </w:p>
        </w:tc>
        <w:tc>
          <w:tcPr>
            <w:tcW w:w="12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373DB9" w14:textId="77777777" w:rsidR="00FB2BBD" w:rsidRPr="00B0424F" w:rsidRDefault="00FB2BBD" w:rsidP="00FB2BBD">
            <w:pPr>
              <w:spacing w:before="60" w:after="60"/>
              <w:rPr>
                <w:rFonts w:cs="Arial"/>
                <w:sz w:val="20"/>
              </w:rPr>
            </w:pPr>
          </w:p>
        </w:tc>
      </w:tr>
      <w:tr w:rsidR="00FB2BBD" w:rsidRPr="00B0424F" w14:paraId="2964F05F" w14:textId="77777777" w:rsidTr="00463C80">
        <w:tc>
          <w:tcPr>
            <w:tcW w:w="6512"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A42E6D" w14:textId="77777777" w:rsidR="00FB2BBD" w:rsidRDefault="00FB2BBD" w:rsidP="00900939">
            <w:pPr>
              <w:spacing w:before="60" w:after="60"/>
              <w:rPr>
                <w:rFonts w:cs="Arial"/>
                <w:sz w:val="20"/>
              </w:rPr>
            </w:pPr>
            <w:r>
              <w:rPr>
                <w:rFonts w:cs="Arial"/>
                <w:sz w:val="20"/>
              </w:rPr>
              <w:t>Is your postal address the same as above? (If no, complete below):</w:t>
            </w:r>
          </w:p>
        </w:tc>
        <w:tc>
          <w:tcPr>
            <w:tcW w:w="7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5895FE03" w14:textId="77777777" w:rsidR="00FB2BBD" w:rsidRPr="00B0424F" w:rsidRDefault="00FB2BBD" w:rsidP="00900939">
            <w:pPr>
              <w:spacing w:before="60" w:after="60"/>
              <w:rPr>
                <w:rFonts w:cs="Arial"/>
                <w:sz w:val="20"/>
              </w:rPr>
            </w:pPr>
            <w:r>
              <w:rPr>
                <w:rFonts w:cs="Arial"/>
                <w:sz w:val="20"/>
              </w:rPr>
              <w:t>Yes</w:t>
            </w:r>
          </w:p>
        </w:tc>
        <w:sdt>
          <w:sdtPr>
            <w:rPr>
              <w:rFonts w:cs="Arial"/>
              <w:sz w:val="20"/>
            </w:rPr>
            <w:id w:val="1030838663"/>
            <w14:checkbox>
              <w14:checked w14:val="0"/>
              <w14:checkedState w14:val="2612" w14:font="MS Gothic"/>
              <w14:uncheckedState w14:val="2610" w14:font="MS Gothic"/>
            </w14:checkbox>
          </w:sdtPr>
          <w:sdtEndPr/>
          <w:sdtContent>
            <w:tc>
              <w:tcPr>
                <w:tcW w:w="1137"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D3EA105" w14:textId="77777777" w:rsidR="00FB2BBD" w:rsidRPr="00B0424F" w:rsidRDefault="00FB2BBD" w:rsidP="00900939">
                <w:pPr>
                  <w:spacing w:before="60" w:after="60"/>
                  <w:rPr>
                    <w:rFonts w:cs="Arial"/>
                    <w:sz w:val="20"/>
                  </w:rPr>
                </w:pPr>
                <w:r>
                  <w:rPr>
                    <w:rFonts w:ascii="MS Gothic" w:eastAsia="MS Gothic" w:hAnsi="MS Gothic" w:cs="Arial" w:hint="eastAsia"/>
                    <w:sz w:val="20"/>
                  </w:rPr>
                  <w:t>☐</w:t>
                </w:r>
              </w:p>
            </w:tc>
          </w:sdtContent>
        </w:sdt>
        <w:tc>
          <w:tcPr>
            <w:tcW w:w="567"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6B3EDD2" w14:textId="77777777" w:rsidR="00FB2BBD" w:rsidRPr="00B0424F" w:rsidRDefault="00FB2BBD" w:rsidP="00900939">
            <w:pPr>
              <w:spacing w:before="60" w:after="60"/>
              <w:rPr>
                <w:rFonts w:cs="Arial"/>
                <w:sz w:val="20"/>
              </w:rPr>
            </w:pPr>
            <w:r>
              <w:rPr>
                <w:rFonts w:cs="Arial"/>
                <w:sz w:val="20"/>
              </w:rPr>
              <w:t>No</w:t>
            </w:r>
          </w:p>
        </w:tc>
        <w:sdt>
          <w:sdtPr>
            <w:rPr>
              <w:rFonts w:cs="Arial"/>
              <w:sz w:val="20"/>
            </w:rPr>
            <w:id w:val="516348522"/>
            <w14:checkbox>
              <w14:checked w14:val="0"/>
              <w14:checkedState w14:val="2612" w14:font="MS Gothic"/>
              <w14:uncheckedState w14:val="2610" w14:font="MS Gothic"/>
            </w14:checkbox>
          </w:sdtPr>
          <w:sdtEndPr/>
          <w:sdtContent>
            <w:tc>
              <w:tcPr>
                <w:tcW w:w="1988"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2FB76330" w14:textId="77777777" w:rsidR="00FB2BBD" w:rsidRPr="00B0424F" w:rsidRDefault="00FB2BBD" w:rsidP="00900939">
                <w:pPr>
                  <w:spacing w:before="60" w:after="60"/>
                  <w:rPr>
                    <w:rFonts w:cs="Arial"/>
                    <w:sz w:val="20"/>
                  </w:rPr>
                </w:pPr>
                <w:r>
                  <w:rPr>
                    <w:rFonts w:ascii="MS Gothic" w:eastAsia="MS Gothic" w:hAnsi="MS Gothic" w:cs="Arial" w:hint="eastAsia"/>
                    <w:sz w:val="20"/>
                  </w:rPr>
                  <w:t>☐</w:t>
                </w:r>
              </w:p>
            </w:tc>
          </w:sdtContent>
        </w:sdt>
      </w:tr>
      <w:tr w:rsidR="00C917F5" w:rsidRPr="00B0424F" w14:paraId="2F33DE87" w14:textId="77777777" w:rsidTr="00463C80">
        <w:tc>
          <w:tcPr>
            <w:tcW w:w="18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662E60" w14:textId="77777777" w:rsidR="002F5953" w:rsidRDefault="002F5953" w:rsidP="00900939">
            <w:pPr>
              <w:spacing w:before="60" w:after="60"/>
              <w:rPr>
                <w:rFonts w:cs="Arial"/>
                <w:sz w:val="20"/>
              </w:rPr>
            </w:pPr>
            <w:r>
              <w:rPr>
                <w:rFonts w:cs="Arial"/>
                <w:sz w:val="20"/>
              </w:rPr>
              <w:t>Postal address:</w:t>
            </w:r>
          </w:p>
        </w:tc>
        <w:tc>
          <w:tcPr>
            <w:tcW w:w="9078"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B0DE5C1" w14:textId="77777777" w:rsidR="002F5953" w:rsidRPr="00B0424F" w:rsidRDefault="002F5953" w:rsidP="00900939">
            <w:pPr>
              <w:spacing w:before="60" w:after="60"/>
              <w:rPr>
                <w:rFonts w:cs="Arial"/>
                <w:sz w:val="20"/>
              </w:rPr>
            </w:pPr>
          </w:p>
        </w:tc>
      </w:tr>
      <w:tr w:rsidR="00AB0435" w:rsidRPr="00B0424F" w14:paraId="41135DDC" w14:textId="77777777" w:rsidTr="00463C80">
        <w:tc>
          <w:tcPr>
            <w:tcW w:w="18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ECAA78" w14:textId="77777777" w:rsidR="002F5953" w:rsidRPr="00B0424F" w:rsidRDefault="002F5953" w:rsidP="002F5953">
            <w:pPr>
              <w:spacing w:before="60" w:after="60"/>
              <w:rPr>
                <w:rFonts w:cs="Arial"/>
                <w:sz w:val="20"/>
              </w:rPr>
            </w:pPr>
            <w:r>
              <w:rPr>
                <w:rFonts w:cs="Arial"/>
                <w:sz w:val="20"/>
              </w:rPr>
              <w:t>Suburb:</w:t>
            </w:r>
          </w:p>
        </w:tc>
        <w:tc>
          <w:tcPr>
            <w:tcW w:w="467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954BE18" w14:textId="77777777" w:rsidR="002F5953" w:rsidRPr="00B0424F" w:rsidRDefault="002F5953" w:rsidP="002F5953">
            <w:pPr>
              <w:spacing w:before="60" w:after="60"/>
              <w:rPr>
                <w:rFonts w:cs="Arial"/>
                <w:sz w:val="20"/>
              </w:rPr>
            </w:pPr>
          </w:p>
        </w:tc>
        <w:tc>
          <w:tcPr>
            <w:tcW w:w="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0D8C57" w14:textId="77777777" w:rsidR="002F5953" w:rsidRPr="00B0424F" w:rsidRDefault="002F5953" w:rsidP="002F5953">
            <w:pPr>
              <w:spacing w:before="60" w:after="60"/>
              <w:rPr>
                <w:rFonts w:cs="Arial"/>
                <w:sz w:val="20"/>
              </w:rPr>
            </w:pPr>
            <w:r>
              <w:rPr>
                <w:rFonts w:cs="Arial"/>
                <w:spacing w:val="-6"/>
                <w:sz w:val="20"/>
              </w:rPr>
              <w:t>State:</w:t>
            </w:r>
          </w:p>
        </w:tc>
        <w:tc>
          <w:tcPr>
            <w:tcW w:w="11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9CDB57A" w14:textId="77777777" w:rsidR="002F5953" w:rsidRPr="00B0424F" w:rsidRDefault="002F5953" w:rsidP="002F5953">
            <w:pPr>
              <w:spacing w:before="60" w:after="60"/>
              <w:rPr>
                <w:rFonts w:cs="Arial"/>
                <w:sz w:val="20"/>
              </w:rPr>
            </w:pP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B7FB49" w14:textId="77777777" w:rsidR="002F5953" w:rsidRPr="00B0424F" w:rsidRDefault="002F5953" w:rsidP="002F5953">
            <w:pPr>
              <w:spacing w:before="60" w:after="60"/>
              <w:rPr>
                <w:rFonts w:cs="Arial"/>
                <w:sz w:val="20"/>
              </w:rPr>
            </w:pPr>
            <w:r>
              <w:rPr>
                <w:rFonts w:cs="Arial"/>
                <w:sz w:val="20"/>
              </w:rPr>
              <w:t>Postcode:</w:t>
            </w:r>
          </w:p>
        </w:tc>
        <w:tc>
          <w:tcPr>
            <w:tcW w:w="12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3003ED" w14:textId="77777777" w:rsidR="002F5953" w:rsidRPr="00B0424F" w:rsidRDefault="002F5953" w:rsidP="002F5953">
            <w:pPr>
              <w:spacing w:before="60" w:after="60"/>
              <w:rPr>
                <w:rFonts w:cs="Arial"/>
                <w:sz w:val="20"/>
              </w:rPr>
            </w:pPr>
          </w:p>
        </w:tc>
      </w:tr>
      <w:tr w:rsidR="00C917F5" w:rsidRPr="00B0424F" w14:paraId="78E985D5" w14:textId="77777777" w:rsidTr="00463C80">
        <w:tc>
          <w:tcPr>
            <w:tcW w:w="1838"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F0494B2" w14:textId="77777777" w:rsidR="00B60D8D" w:rsidRPr="00B0424F" w:rsidRDefault="00B60D8D" w:rsidP="00900939">
            <w:pPr>
              <w:spacing w:before="60" w:after="60"/>
              <w:rPr>
                <w:rFonts w:cs="Arial"/>
                <w:sz w:val="20"/>
              </w:rPr>
            </w:pPr>
            <w:r w:rsidRPr="00B0424F">
              <w:rPr>
                <w:rFonts w:cs="Arial"/>
                <w:sz w:val="20"/>
              </w:rPr>
              <w:t>Email address:</w:t>
            </w:r>
          </w:p>
        </w:tc>
        <w:tc>
          <w:tcPr>
            <w:tcW w:w="9078" w:type="dxa"/>
            <w:gridSpan w:val="2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DC926FE" w14:textId="77777777" w:rsidR="00B60D8D" w:rsidRPr="00B0424F" w:rsidRDefault="00B60D8D" w:rsidP="00900939">
            <w:pPr>
              <w:spacing w:before="60" w:after="60"/>
              <w:rPr>
                <w:rFonts w:cs="Arial"/>
                <w:sz w:val="20"/>
              </w:rPr>
            </w:pPr>
          </w:p>
        </w:tc>
      </w:tr>
      <w:tr w:rsidR="00C917F5" w:rsidRPr="00B0424F" w14:paraId="3656F816" w14:textId="77777777" w:rsidTr="00360CD2">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1C038FC" w14:textId="77777777" w:rsidR="00B60D8D" w:rsidRPr="00B15CD9" w:rsidRDefault="00226B71" w:rsidP="00226B71">
            <w:pPr>
              <w:pStyle w:val="ListParagraph"/>
              <w:numPr>
                <w:ilvl w:val="0"/>
                <w:numId w:val="13"/>
              </w:numPr>
              <w:spacing w:before="60" w:after="60"/>
              <w:ind w:left="317"/>
              <w:rPr>
                <w:rFonts w:cs="Arial"/>
                <w:b/>
                <w:sz w:val="24"/>
                <w:szCs w:val="24"/>
              </w:rPr>
            </w:pPr>
            <w:r>
              <w:rPr>
                <w:rFonts w:cs="Arial"/>
                <w:b/>
                <w:sz w:val="24"/>
                <w:szCs w:val="24"/>
              </w:rPr>
              <w:t>Workplace details</w:t>
            </w:r>
          </w:p>
        </w:tc>
      </w:tr>
      <w:tr w:rsidR="00C917F5" w:rsidRPr="00B0424F" w14:paraId="30E9A5D6" w14:textId="77777777" w:rsidTr="00463C80">
        <w:tc>
          <w:tcPr>
            <w:tcW w:w="4165" w:type="dxa"/>
            <w:gridSpan w:val="11"/>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7823FB" w14:textId="77777777" w:rsidR="008734C3" w:rsidRDefault="00AB0435" w:rsidP="00900939">
            <w:pPr>
              <w:spacing w:before="60" w:after="60"/>
              <w:rPr>
                <w:rFonts w:cs="Arial"/>
                <w:bCs/>
                <w:sz w:val="20"/>
              </w:rPr>
            </w:pPr>
            <w:r>
              <w:rPr>
                <w:rFonts w:cs="Arial"/>
                <w:bCs/>
                <w:sz w:val="20"/>
              </w:rPr>
              <w:t>Type of business or undertaking conducted:</w:t>
            </w:r>
          </w:p>
        </w:tc>
        <w:tc>
          <w:tcPr>
            <w:tcW w:w="6751" w:type="dxa"/>
            <w:gridSpan w:val="1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90932AB" w14:textId="77777777" w:rsidR="008734C3" w:rsidRDefault="008734C3" w:rsidP="00900939">
            <w:pPr>
              <w:spacing w:before="60" w:after="60"/>
              <w:rPr>
                <w:rFonts w:cs="Arial"/>
                <w:sz w:val="20"/>
              </w:rPr>
            </w:pPr>
          </w:p>
        </w:tc>
      </w:tr>
      <w:tr w:rsidR="003C1068" w:rsidRPr="00B0424F" w14:paraId="510B7479" w14:textId="77777777" w:rsidTr="00463C80">
        <w:tc>
          <w:tcPr>
            <w:tcW w:w="169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8BC2CF" w14:textId="77777777" w:rsidR="00C917F5" w:rsidRDefault="00877385" w:rsidP="00877385">
            <w:pPr>
              <w:spacing w:before="60" w:after="60"/>
              <w:rPr>
                <w:rFonts w:cs="Arial"/>
                <w:bCs/>
                <w:sz w:val="20"/>
              </w:rPr>
            </w:pPr>
            <w:r>
              <w:rPr>
                <w:rFonts w:cs="Arial"/>
                <w:bCs/>
                <w:sz w:val="20"/>
              </w:rPr>
              <w:t>Site a</w:t>
            </w:r>
            <w:r w:rsidR="00AB0435">
              <w:rPr>
                <w:rFonts w:cs="Arial"/>
                <w:bCs/>
                <w:sz w:val="20"/>
              </w:rPr>
              <w:t>ddress:</w:t>
            </w:r>
          </w:p>
        </w:tc>
        <w:tc>
          <w:tcPr>
            <w:tcW w:w="921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2BD3E4A" w14:textId="77777777" w:rsidR="002E26E5" w:rsidRDefault="002E26E5" w:rsidP="00900939">
            <w:pPr>
              <w:spacing w:before="60" w:after="60"/>
              <w:rPr>
                <w:rFonts w:cs="Arial"/>
                <w:sz w:val="20"/>
              </w:rPr>
            </w:pPr>
          </w:p>
        </w:tc>
      </w:tr>
      <w:tr w:rsidR="00AB0435" w:rsidRPr="00B0424F" w14:paraId="3B2DBDF7" w14:textId="77777777" w:rsidTr="00463C80">
        <w:tc>
          <w:tcPr>
            <w:tcW w:w="169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F802CC2" w14:textId="77777777" w:rsidR="00AB0435" w:rsidRPr="00B0424F" w:rsidRDefault="00AB0435" w:rsidP="002E26E5">
            <w:pPr>
              <w:tabs>
                <w:tab w:val="left" w:pos="563"/>
              </w:tabs>
              <w:spacing w:before="60" w:after="60"/>
              <w:rPr>
                <w:rFonts w:cs="Arial"/>
                <w:sz w:val="20"/>
              </w:rPr>
            </w:pPr>
            <w:r>
              <w:rPr>
                <w:rFonts w:cs="Arial"/>
                <w:sz w:val="20"/>
              </w:rPr>
              <w:t>Suburb:</w:t>
            </w:r>
          </w:p>
        </w:tc>
        <w:tc>
          <w:tcPr>
            <w:tcW w:w="481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41F069" w14:textId="77777777" w:rsidR="00AB0435" w:rsidRPr="00B0424F" w:rsidRDefault="00AB0435" w:rsidP="002E26E5">
            <w:pPr>
              <w:tabs>
                <w:tab w:val="left" w:pos="563"/>
              </w:tabs>
              <w:spacing w:before="60" w:after="60"/>
              <w:rPr>
                <w:rFonts w:cs="Arial"/>
                <w:sz w:val="20"/>
              </w:rPr>
            </w:pPr>
          </w:p>
        </w:tc>
        <w:tc>
          <w:tcPr>
            <w:tcW w:w="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B0AF22" w14:textId="77777777" w:rsidR="00AB0435" w:rsidRPr="00B0424F" w:rsidRDefault="00AB0435" w:rsidP="002E26E5">
            <w:pPr>
              <w:tabs>
                <w:tab w:val="left" w:pos="563"/>
              </w:tabs>
              <w:spacing w:before="60" w:after="60"/>
              <w:rPr>
                <w:rFonts w:cs="Arial"/>
                <w:sz w:val="20"/>
              </w:rPr>
            </w:pPr>
            <w:r>
              <w:rPr>
                <w:rFonts w:cs="Arial"/>
                <w:sz w:val="20"/>
              </w:rPr>
              <w:t>State:</w:t>
            </w:r>
          </w:p>
        </w:tc>
        <w:tc>
          <w:tcPr>
            <w:tcW w:w="11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3B6DAA" w14:textId="77777777" w:rsidR="00AB0435" w:rsidRPr="00B0424F" w:rsidRDefault="00AB0435" w:rsidP="002E26E5">
            <w:pPr>
              <w:tabs>
                <w:tab w:val="left" w:pos="563"/>
              </w:tabs>
              <w:spacing w:before="60" w:after="60"/>
              <w:rPr>
                <w:rFonts w:cs="Arial"/>
                <w:sz w:val="20"/>
              </w:rPr>
            </w:pP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EEAE314" w14:textId="77777777" w:rsidR="00AB0435" w:rsidRPr="00B0424F" w:rsidRDefault="00AB0435" w:rsidP="002E26E5">
            <w:pPr>
              <w:tabs>
                <w:tab w:val="left" w:pos="563"/>
              </w:tabs>
              <w:spacing w:before="60" w:after="60"/>
              <w:rPr>
                <w:rFonts w:cs="Arial"/>
                <w:sz w:val="20"/>
              </w:rPr>
            </w:pPr>
            <w:r>
              <w:rPr>
                <w:rFonts w:cs="Arial"/>
                <w:sz w:val="20"/>
              </w:rPr>
              <w:t>Postcode:</w:t>
            </w:r>
          </w:p>
        </w:tc>
        <w:tc>
          <w:tcPr>
            <w:tcW w:w="12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4166BAE" w14:textId="77777777" w:rsidR="00AB0435" w:rsidRPr="00B0424F" w:rsidRDefault="00AB0435" w:rsidP="002E26E5">
            <w:pPr>
              <w:tabs>
                <w:tab w:val="left" w:pos="563"/>
              </w:tabs>
              <w:spacing w:before="60" w:after="60"/>
              <w:rPr>
                <w:rFonts w:cs="Arial"/>
                <w:sz w:val="20"/>
              </w:rPr>
            </w:pPr>
          </w:p>
        </w:tc>
      </w:tr>
      <w:tr w:rsidR="00877385" w:rsidRPr="00B0424F" w14:paraId="1F6C98A3" w14:textId="77777777" w:rsidTr="001C1293">
        <w:tc>
          <w:tcPr>
            <w:tcW w:w="10916"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4DD78B5" w14:textId="77777777" w:rsidR="00877385" w:rsidRPr="00877385" w:rsidRDefault="00877385" w:rsidP="00877385">
            <w:pPr>
              <w:spacing w:before="60" w:after="60"/>
              <w:rPr>
                <w:rFonts w:cs="Arial"/>
                <w:bCs/>
                <w:sz w:val="20"/>
              </w:rPr>
            </w:pPr>
            <w:r w:rsidRPr="00877385">
              <w:rPr>
                <w:rFonts w:cs="Arial"/>
                <w:bCs/>
                <w:sz w:val="20"/>
              </w:rPr>
              <w:t xml:space="preserve">Activities that involve using, handling or storing Schedule 11 Hazardous Chemicals: </w:t>
            </w:r>
            <w:r w:rsidRPr="00877385">
              <w:rPr>
                <w:rFonts w:cs="Arial"/>
                <w:bCs/>
                <w:sz w:val="18"/>
              </w:rPr>
              <w:t>(Tick the appropriate boxes below)</w:t>
            </w:r>
          </w:p>
        </w:tc>
      </w:tr>
      <w:tr w:rsidR="00877385" w:rsidRPr="00B0424F" w14:paraId="228785A6" w14:textId="77777777" w:rsidTr="001C1293">
        <w:tc>
          <w:tcPr>
            <w:tcW w:w="2828" w:type="dxa"/>
            <w:gridSpan w:val="6"/>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14:paraId="242879BC" w14:textId="77777777" w:rsidR="00877385" w:rsidRPr="00B0424F" w:rsidRDefault="00877385" w:rsidP="002E26E5">
            <w:pPr>
              <w:tabs>
                <w:tab w:val="left" w:pos="563"/>
              </w:tabs>
              <w:spacing w:before="60" w:after="60"/>
              <w:rPr>
                <w:rFonts w:cs="Arial"/>
                <w:sz w:val="20"/>
              </w:rPr>
            </w:pPr>
            <w:r>
              <w:rPr>
                <w:rFonts w:cs="Arial"/>
                <w:sz w:val="20"/>
              </w:rPr>
              <w:t>Fuel retailer/Service Station</w:t>
            </w:r>
          </w:p>
        </w:tc>
        <w:sdt>
          <w:sdtPr>
            <w:rPr>
              <w:rFonts w:cs="Arial"/>
              <w:sz w:val="20"/>
            </w:rPr>
            <w:id w:val="-871310654"/>
            <w14:checkbox>
              <w14:checked w14:val="0"/>
              <w14:checkedState w14:val="2612" w14:font="MS Gothic"/>
              <w14:uncheckedState w14:val="2610" w14:font="MS Gothic"/>
            </w14:checkbox>
          </w:sdtPr>
          <w:sdtEndPr/>
          <w:sdtContent>
            <w:tc>
              <w:tcPr>
                <w:tcW w:w="802" w:type="dxa"/>
                <w:gridSpan w:val="4"/>
                <w:tcBorders>
                  <w:top w:val="single" w:sz="4" w:space="0" w:color="808080" w:themeColor="background1" w:themeShade="80"/>
                  <w:left w:val="nil"/>
                  <w:bottom w:val="nil"/>
                  <w:right w:val="nil"/>
                </w:tcBorders>
                <w:shd w:val="clear" w:color="auto" w:fill="FFFFFF" w:themeFill="background1"/>
              </w:tcPr>
              <w:p w14:paraId="3FD2F6F1" w14:textId="77777777" w:rsidR="00877385" w:rsidRPr="00B0424F" w:rsidRDefault="00877385" w:rsidP="002E26E5">
                <w:pPr>
                  <w:tabs>
                    <w:tab w:val="left" w:pos="563"/>
                  </w:tabs>
                  <w:spacing w:before="60" w:after="60"/>
                  <w:rPr>
                    <w:rFonts w:cs="Arial"/>
                    <w:sz w:val="20"/>
                  </w:rPr>
                </w:pPr>
                <w:r>
                  <w:rPr>
                    <w:rFonts w:ascii="MS Gothic" w:eastAsia="MS Gothic" w:hAnsi="MS Gothic" w:cs="Arial" w:hint="eastAsia"/>
                    <w:sz w:val="20"/>
                  </w:rPr>
                  <w:t>☐</w:t>
                </w:r>
              </w:p>
            </w:tc>
          </w:sdtContent>
        </w:sdt>
        <w:tc>
          <w:tcPr>
            <w:tcW w:w="2742" w:type="dxa"/>
            <w:gridSpan w:val="3"/>
            <w:tcBorders>
              <w:top w:val="single" w:sz="4" w:space="0" w:color="808080" w:themeColor="background1" w:themeShade="80"/>
              <w:left w:val="nil"/>
              <w:bottom w:val="nil"/>
              <w:right w:val="nil"/>
            </w:tcBorders>
            <w:shd w:val="clear" w:color="auto" w:fill="FFFFFF" w:themeFill="background1"/>
          </w:tcPr>
          <w:p w14:paraId="1B5846A2" w14:textId="77777777" w:rsidR="00877385" w:rsidRPr="00B0424F" w:rsidRDefault="00877385" w:rsidP="002E26E5">
            <w:pPr>
              <w:tabs>
                <w:tab w:val="left" w:pos="563"/>
              </w:tabs>
              <w:spacing w:before="60" w:after="60"/>
              <w:rPr>
                <w:rFonts w:cs="Arial"/>
                <w:sz w:val="20"/>
              </w:rPr>
            </w:pPr>
            <w:r>
              <w:rPr>
                <w:rFonts w:cs="Arial"/>
                <w:sz w:val="20"/>
              </w:rPr>
              <w:t>Retailer/Retail distribution</w:t>
            </w:r>
          </w:p>
        </w:tc>
        <w:sdt>
          <w:sdtPr>
            <w:rPr>
              <w:rFonts w:cs="Arial"/>
              <w:sz w:val="20"/>
            </w:rPr>
            <w:id w:val="-1547062725"/>
            <w14:checkbox>
              <w14:checked w14:val="0"/>
              <w14:checkedState w14:val="2612" w14:font="MS Gothic"/>
              <w14:uncheckedState w14:val="2610" w14:font="MS Gothic"/>
            </w14:checkbox>
          </w:sdtPr>
          <w:sdtEndPr/>
          <w:sdtContent>
            <w:tc>
              <w:tcPr>
                <w:tcW w:w="897" w:type="dxa"/>
                <w:gridSpan w:val="5"/>
                <w:tcBorders>
                  <w:top w:val="single" w:sz="4" w:space="0" w:color="808080" w:themeColor="background1" w:themeShade="80"/>
                  <w:left w:val="nil"/>
                  <w:bottom w:val="nil"/>
                  <w:right w:val="nil"/>
                </w:tcBorders>
                <w:shd w:val="clear" w:color="auto" w:fill="FFFFFF" w:themeFill="background1"/>
              </w:tcPr>
              <w:p w14:paraId="249A687B" w14:textId="77777777" w:rsidR="00877385" w:rsidRPr="00B0424F" w:rsidRDefault="00877385" w:rsidP="002E26E5">
                <w:pPr>
                  <w:tabs>
                    <w:tab w:val="left" w:pos="563"/>
                  </w:tabs>
                  <w:spacing w:before="60" w:after="60"/>
                  <w:rPr>
                    <w:rFonts w:cs="Arial"/>
                    <w:sz w:val="20"/>
                  </w:rPr>
                </w:pPr>
                <w:r>
                  <w:rPr>
                    <w:rFonts w:ascii="MS Gothic" w:eastAsia="MS Gothic" w:hAnsi="MS Gothic" w:cs="Arial" w:hint="eastAsia"/>
                    <w:sz w:val="20"/>
                  </w:rPr>
                  <w:t>☐</w:t>
                </w:r>
              </w:p>
            </w:tc>
          </w:sdtContent>
        </w:sdt>
        <w:tc>
          <w:tcPr>
            <w:tcW w:w="1819" w:type="dxa"/>
            <w:gridSpan w:val="10"/>
            <w:tcBorders>
              <w:top w:val="single" w:sz="4" w:space="0" w:color="808080" w:themeColor="background1" w:themeShade="80"/>
              <w:left w:val="nil"/>
              <w:bottom w:val="nil"/>
              <w:right w:val="nil"/>
            </w:tcBorders>
            <w:shd w:val="clear" w:color="auto" w:fill="FFFFFF" w:themeFill="background1"/>
          </w:tcPr>
          <w:p w14:paraId="52A6EFEE" w14:textId="77777777" w:rsidR="00877385" w:rsidRPr="00B0424F" w:rsidRDefault="00877385" w:rsidP="002E26E5">
            <w:pPr>
              <w:tabs>
                <w:tab w:val="left" w:pos="563"/>
              </w:tabs>
              <w:spacing w:before="60" w:after="60"/>
              <w:rPr>
                <w:rFonts w:cs="Arial"/>
                <w:sz w:val="20"/>
              </w:rPr>
            </w:pPr>
            <w:r>
              <w:rPr>
                <w:rFonts w:cs="Arial"/>
                <w:sz w:val="20"/>
              </w:rPr>
              <w:t>Storage</w:t>
            </w:r>
          </w:p>
        </w:tc>
        <w:sdt>
          <w:sdtPr>
            <w:rPr>
              <w:rFonts w:cs="Arial"/>
              <w:sz w:val="20"/>
            </w:rPr>
            <w:id w:val="-741791740"/>
            <w14:checkbox>
              <w14:checked w14:val="0"/>
              <w14:checkedState w14:val="2612" w14:font="MS Gothic"/>
              <w14:uncheckedState w14:val="2610" w14:font="MS Gothic"/>
            </w14:checkbox>
          </w:sdtPr>
          <w:sdtEndPr/>
          <w:sdtContent>
            <w:tc>
              <w:tcPr>
                <w:tcW w:w="1828" w:type="dxa"/>
                <w:gridSpan w:val="2"/>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p w14:paraId="694F4E9B" w14:textId="77777777" w:rsidR="00877385" w:rsidRPr="00B0424F" w:rsidRDefault="00877385" w:rsidP="002E26E5">
                <w:pPr>
                  <w:tabs>
                    <w:tab w:val="left" w:pos="563"/>
                  </w:tabs>
                  <w:spacing w:before="60" w:after="60"/>
                  <w:rPr>
                    <w:rFonts w:cs="Arial"/>
                    <w:sz w:val="20"/>
                  </w:rPr>
                </w:pPr>
                <w:r>
                  <w:rPr>
                    <w:rFonts w:ascii="MS Gothic" w:eastAsia="MS Gothic" w:hAnsi="MS Gothic" w:cs="Arial" w:hint="eastAsia"/>
                    <w:sz w:val="20"/>
                  </w:rPr>
                  <w:t>☐</w:t>
                </w:r>
              </w:p>
            </w:tc>
          </w:sdtContent>
        </w:sdt>
      </w:tr>
      <w:tr w:rsidR="00877385" w:rsidRPr="00B0424F" w14:paraId="4092D381" w14:textId="77777777" w:rsidTr="001C1293">
        <w:tc>
          <w:tcPr>
            <w:tcW w:w="2828" w:type="dxa"/>
            <w:gridSpan w:val="6"/>
            <w:tcBorders>
              <w:top w:val="nil"/>
              <w:left w:val="single" w:sz="8" w:space="0" w:color="808080" w:themeColor="background1" w:themeShade="80"/>
              <w:bottom w:val="nil"/>
              <w:right w:val="nil"/>
            </w:tcBorders>
            <w:shd w:val="clear" w:color="auto" w:fill="FFFFFF" w:themeFill="background1"/>
          </w:tcPr>
          <w:p w14:paraId="441EF604" w14:textId="77777777" w:rsidR="00877385" w:rsidRPr="00B0424F" w:rsidRDefault="00877385" w:rsidP="002E26E5">
            <w:pPr>
              <w:tabs>
                <w:tab w:val="left" w:pos="563"/>
              </w:tabs>
              <w:spacing w:before="60" w:after="60"/>
              <w:rPr>
                <w:rFonts w:cs="Arial"/>
                <w:sz w:val="20"/>
              </w:rPr>
            </w:pPr>
            <w:r>
              <w:rPr>
                <w:rFonts w:cs="Arial"/>
                <w:sz w:val="20"/>
              </w:rPr>
              <w:t>Chemical processing</w:t>
            </w:r>
          </w:p>
        </w:tc>
        <w:sdt>
          <w:sdtPr>
            <w:rPr>
              <w:rFonts w:cs="Arial"/>
              <w:sz w:val="20"/>
            </w:rPr>
            <w:id w:val="1670214788"/>
            <w14:checkbox>
              <w14:checked w14:val="0"/>
              <w14:checkedState w14:val="2612" w14:font="MS Gothic"/>
              <w14:uncheckedState w14:val="2610" w14:font="MS Gothic"/>
            </w14:checkbox>
          </w:sdtPr>
          <w:sdtEndPr/>
          <w:sdtContent>
            <w:tc>
              <w:tcPr>
                <w:tcW w:w="802" w:type="dxa"/>
                <w:gridSpan w:val="4"/>
                <w:tcBorders>
                  <w:top w:val="nil"/>
                  <w:left w:val="nil"/>
                  <w:bottom w:val="nil"/>
                  <w:right w:val="nil"/>
                </w:tcBorders>
                <w:shd w:val="clear" w:color="auto" w:fill="FFFFFF" w:themeFill="background1"/>
              </w:tcPr>
              <w:p w14:paraId="72D0C095" w14:textId="77777777" w:rsidR="00877385" w:rsidRPr="00B0424F" w:rsidRDefault="00877385" w:rsidP="002E26E5">
                <w:pPr>
                  <w:tabs>
                    <w:tab w:val="left" w:pos="563"/>
                  </w:tabs>
                  <w:spacing w:before="60" w:after="60"/>
                  <w:rPr>
                    <w:rFonts w:cs="Arial"/>
                    <w:sz w:val="20"/>
                  </w:rPr>
                </w:pPr>
                <w:r>
                  <w:rPr>
                    <w:rFonts w:ascii="MS Gothic" w:eastAsia="MS Gothic" w:hAnsi="MS Gothic" w:cs="Arial" w:hint="eastAsia"/>
                    <w:sz w:val="20"/>
                  </w:rPr>
                  <w:t>☐</w:t>
                </w:r>
              </w:p>
            </w:tc>
          </w:sdtContent>
        </w:sdt>
        <w:tc>
          <w:tcPr>
            <w:tcW w:w="2742" w:type="dxa"/>
            <w:gridSpan w:val="3"/>
            <w:tcBorders>
              <w:top w:val="nil"/>
              <w:left w:val="nil"/>
              <w:bottom w:val="nil"/>
              <w:right w:val="nil"/>
            </w:tcBorders>
            <w:shd w:val="clear" w:color="auto" w:fill="FFFFFF" w:themeFill="background1"/>
          </w:tcPr>
          <w:p w14:paraId="4D78F8C2" w14:textId="77777777" w:rsidR="00877385" w:rsidRPr="00B0424F" w:rsidRDefault="00877385" w:rsidP="002E26E5">
            <w:pPr>
              <w:tabs>
                <w:tab w:val="left" w:pos="563"/>
              </w:tabs>
              <w:spacing w:before="60" w:after="60"/>
              <w:rPr>
                <w:rFonts w:cs="Arial"/>
                <w:sz w:val="20"/>
              </w:rPr>
            </w:pPr>
            <w:r>
              <w:rPr>
                <w:rFonts w:cs="Arial"/>
                <w:sz w:val="20"/>
              </w:rPr>
              <w:t>Decanting/Repackaging</w:t>
            </w:r>
          </w:p>
        </w:tc>
        <w:sdt>
          <w:sdtPr>
            <w:rPr>
              <w:rFonts w:cs="Arial"/>
              <w:sz w:val="20"/>
            </w:rPr>
            <w:id w:val="-1707637099"/>
            <w14:checkbox>
              <w14:checked w14:val="0"/>
              <w14:checkedState w14:val="2612" w14:font="MS Gothic"/>
              <w14:uncheckedState w14:val="2610" w14:font="MS Gothic"/>
            </w14:checkbox>
          </w:sdtPr>
          <w:sdtEndPr/>
          <w:sdtContent>
            <w:tc>
              <w:tcPr>
                <w:tcW w:w="897" w:type="dxa"/>
                <w:gridSpan w:val="5"/>
                <w:tcBorders>
                  <w:top w:val="nil"/>
                  <w:left w:val="nil"/>
                  <w:bottom w:val="nil"/>
                  <w:right w:val="nil"/>
                </w:tcBorders>
                <w:shd w:val="clear" w:color="auto" w:fill="FFFFFF" w:themeFill="background1"/>
              </w:tcPr>
              <w:p w14:paraId="34EC0238" w14:textId="77777777" w:rsidR="00877385" w:rsidRPr="00B0424F" w:rsidRDefault="00877385" w:rsidP="002E26E5">
                <w:pPr>
                  <w:tabs>
                    <w:tab w:val="left" w:pos="563"/>
                  </w:tabs>
                  <w:spacing w:before="60" w:after="60"/>
                  <w:rPr>
                    <w:rFonts w:cs="Arial"/>
                    <w:sz w:val="20"/>
                  </w:rPr>
                </w:pPr>
                <w:r>
                  <w:rPr>
                    <w:rFonts w:ascii="MS Gothic" w:eastAsia="MS Gothic" w:hAnsi="MS Gothic" w:cs="Arial" w:hint="eastAsia"/>
                    <w:sz w:val="20"/>
                  </w:rPr>
                  <w:t>☐</w:t>
                </w:r>
              </w:p>
            </w:tc>
          </w:sdtContent>
        </w:sdt>
        <w:tc>
          <w:tcPr>
            <w:tcW w:w="1819" w:type="dxa"/>
            <w:gridSpan w:val="10"/>
            <w:tcBorders>
              <w:top w:val="nil"/>
              <w:left w:val="nil"/>
              <w:bottom w:val="nil"/>
              <w:right w:val="nil"/>
            </w:tcBorders>
            <w:shd w:val="clear" w:color="auto" w:fill="FFFFFF" w:themeFill="background1"/>
          </w:tcPr>
          <w:p w14:paraId="5D1DECB8" w14:textId="77777777" w:rsidR="00877385" w:rsidRPr="00B0424F" w:rsidRDefault="00877385" w:rsidP="002E26E5">
            <w:pPr>
              <w:tabs>
                <w:tab w:val="left" w:pos="563"/>
              </w:tabs>
              <w:spacing w:before="60" w:after="60"/>
              <w:rPr>
                <w:rFonts w:cs="Arial"/>
                <w:sz w:val="20"/>
              </w:rPr>
            </w:pPr>
            <w:r>
              <w:rPr>
                <w:rFonts w:cs="Arial"/>
                <w:sz w:val="20"/>
              </w:rPr>
              <w:t>Blending/Mixing</w:t>
            </w:r>
          </w:p>
        </w:tc>
        <w:sdt>
          <w:sdtPr>
            <w:rPr>
              <w:rFonts w:cs="Arial"/>
              <w:sz w:val="20"/>
            </w:rPr>
            <w:id w:val="-2116362882"/>
            <w14:checkbox>
              <w14:checked w14:val="0"/>
              <w14:checkedState w14:val="2612" w14:font="MS Gothic"/>
              <w14:uncheckedState w14:val="2610" w14:font="MS Gothic"/>
            </w14:checkbox>
          </w:sdtPr>
          <w:sdtEndPr/>
          <w:sdtContent>
            <w:tc>
              <w:tcPr>
                <w:tcW w:w="1828" w:type="dxa"/>
                <w:gridSpan w:val="2"/>
                <w:tcBorders>
                  <w:top w:val="nil"/>
                  <w:left w:val="nil"/>
                  <w:bottom w:val="nil"/>
                  <w:right w:val="single" w:sz="8" w:space="0" w:color="808080" w:themeColor="background1" w:themeShade="80"/>
                </w:tcBorders>
                <w:shd w:val="clear" w:color="auto" w:fill="FFFFFF" w:themeFill="background1"/>
              </w:tcPr>
              <w:p w14:paraId="600F2888" w14:textId="77777777" w:rsidR="00877385" w:rsidRPr="00B0424F" w:rsidRDefault="00877385" w:rsidP="002E26E5">
                <w:pPr>
                  <w:tabs>
                    <w:tab w:val="left" w:pos="563"/>
                  </w:tabs>
                  <w:spacing w:before="60" w:after="60"/>
                  <w:rPr>
                    <w:rFonts w:cs="Arial"/>
                    <w:sz w:val="20"/>
                  </w:rPr>
                </w:pPr>
                <w:r>
                  <w:rPr>
                    <w:rFonts w:ascii="MS Gothic" w:eastAsia="MS Gothic" w:hAnsi="MS Gothic" w:cs="Arial" w:hint="eastAsia"/>
                    <w:sz w:val="20"/>
                  </w:rPr>
                  <w:t>☐</w:t>
                </w:r>
              </w:p>
            </w:tc>
          </w:sdtContent>
        </w:sdt>
      </w:tr>
      <w:tr w:rsidR="00877385" w:rsidRPr="00B0424F" w14:paraId="726A9D33" w14:textId="77777777" w:rsidTr="00D62D47">
        <w:tc>
          <w:tcPr>
            <w:tcW w:w="2828" w:type="dxa"/>
            <w:gridSpan w:val="6"/>
            <w:tcBorders>
              <w:top w:val="nil"/>
              <w:left w:val="single" w:sz="8" w:space="0" w:color="808080" w:themeColor="background1" w:themeShade="80"/>
              <w:bottom w:val="single" w:sz="4" w:space="0" w:color="808080" w:themeColor="background1" w:themeShade="80"/>
              <w:right w:val="nil"/>
            </w:tcBorders>
            <w:shd w:val="clear" w:color="auto" w:fill="FFFFFF" w:themeFill="background1"/>
          </w:tcPr>
          <w:p w14:paraId="5BC8DD7E" w14:textId="77777777" w:rsidR="00877385" w:rsidRPr="00B0424F" w:rsidRDefault="00877385" w:rsidP="002E26E5">
            <w:pPr>
              <w:tabs>
                <w:tab w:val="left" w:pos="563"/>
              </w:tabs>
              <w:spacing w:before="60" w:after="60"/>
              <w:rPr>
                <w:rFonts w:cs="Arial"/>
                <w:sz w:val="20"/>
              </w:rPr>
            </w:pPr>
            <w:r>
              <w:rPr>
                <w:rFonts w:cs="Arial"/>
                <w:sz w:val="20"/>
              </w:rPr>
              <w:t>Other (please specify)</w:t>
            </w:r>
          </w:p>
        </w:tc>
        <w:sdt>
          <w:sdtPr>
            <w:rPr>
              <w:rFonts w:cs="Arial"/>
              <w:sz w:val="20"/>
            </w:rPr>
            <w:id w:val="-41835189"/>
            <w14:checkbox>
              <w14:checked w14:val="0"/>
              <w14:checkedState w14:val="2612" w14:font="MS Gothic"/>
              <w14:uncheckedState w14:val="2610" w14:font="MS Gothic"/>
            </w14:checkbox>
          </w:sdtPr>
          <w:sdtEndPr/>
          <w:sdtContent>
            <w:tc>
              <w:tcPr>
                <w:tcW w:w="567" w:type="dxa"/>
                <w:gridSpan w:val="3"/>
                <w:tcBorders>
                  <w:top w:val="nil"/>
                  <w:left w:val="nil"/>
                  <w:bottom w:val="single" w:sz="4" w:space="0" w:color="808080" w:themeColor="background1" w:themeShade="80"/>
                  <w:right w:val="nil"/>
                </w:tcBorders>
                <w:shd w:val="clear" w:color="auto" w:fill="FFFFFF" w:themeFill="background1"/>
              </w:tcPr>
              <w:p w14:paraId="43E61E9D" w14:textId="77777777" w:rsidR="00877385" w:rsidRPr="00B0424F" w:rsidRDefault="00877385" w:rsidP="002E26E5">
                <w:pPr>
                  <w:tabs>
                    <w:tab w:val="left" w:pos="563"/>
                  </w:tabs>
                  <w:spacing w:before="60" w:after="60"/>
                  <w:rPr>
                    <w:rFonts w:cs="Arial"/>
                    <w:sz w:val="20"/>
                  </w:rPr>
                </w:pPr>
                <w:r>
                  <w:rPr>
                    <w:rFonts w:ascii="MS Gothic" w:eastAsia="MS Gothic" w:hAnsi="MS Gothic" w:cs="Arial" w:hint="eastAsia"/>
                    <w:sz w:val="20"/>
                  </w:rPr>
                  <w:t>☐</w:t>
                </w:r>
              </w:p>
            </w:tc>
          </w:sdtContent>
        </w:sdt>
        <w:tc>
          <w:tcPr>
            <w:tcW w:w="7521" w:type="dxa"/>
            <w:gridSpan w:val="21"/>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p w14:paraId="6E313FD4" w14:textId="77777777" w:rsidR="00877385" w:rsidRPr="00B0424F" w:rsidRDefault="00877385" w:rsidP="002E26E5">
            <w:pPr>
              <w:tabs>
                <w:tab w:val="left" w:pos="563"/>
              </w:tabs>
              <w:spacing w:before="60" w:after="60"/>
              <w:rPr>
                <w:rFonts w:cs="Arial"/>
                <w:sz w:val="20"/>
              </w:rPr>
            </w:pPr>
          </w:p>
        </w:tc>
      </w:tr>
      <w:tr w:rsidR="00877385" w:rsidRPr="00B0424F" w14:paraId="311D2AFE" w14:textId="77777777" w:rsidTr="00D62D47">
        <w:tc>
          <w:tcPr>
            <w:tcW w:w="10916"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F1DB106" w14:textId="77777777" w:rsidR="00877385" w:rsidRPr="00B0424F" w:rsidRDefault="00877385" w:rsidP="002E26E5">
            <w:pPr>
              <w:tabs>
                <w:tab w:val="left" w:pos="563"/>
              </w:tabs>
              <w:spacing w:before="60" w:after="60"/>
              <w:rPr>
                <w:rFonts w:cs="Arial"/>
                <w:sz w:val="20"/>
              </w:rPr>
            </w:pPr>
            <w:r>
              <w:rPr>
                <w:rFonts w:cs="Arial"/>
                <w:sz w:val="20"/>
              </w:rPr>
              <w:t>Previous occupier of workplace details: (if known)</w:t>
            </w:r>
          </w:p>
        </w:tc>
      </w:tr>
      <w:tr w:rsidR="00877385" w:rsidRPr="00B0424F" w14:paraId="7603CAEF" w14:textId="77777777" w:rsidTr="00001254">
        <w:trPr>
          <w:trHeight w:val="1333"/>
        </w:trPr>
        <w:tc>
          <w:tcPr>
            <w:tcW w:w="10916" w:type="dxa"/>
            <w:gridSpan w:val="3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70716D5" w14:textId="77777777" w:rsidR="00877385" w:rsidRPr="00B0424F" w:rsidRDefault="00877385" w:rsidP="002E26E5">
            <w:pPr>
              <w:tabs>
                <w:tab w:val="left" w:pos="563"/>
              </w:tabs>
              <w:spacing w:before="60" w:after="60"/>
              <w:rPr>
                <w:rFonts w:cs="Arial"/>
                <w:sz w:val="20"/>
              </w:rPr>
            </w:pPr>
          </w:p>
        </w:tc>
      </w:tr>
      <w:tr w:rsidR="00C917F5" w:rsidRPr="00AC38D4" w14:paraId="6FA2F072" w14:textId="77777777" w:rsidTr="00360CD2">
        <w:trPr>
          <w:trHeight w:val="270"/>
        </w:trPr>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A8D1FB3" w14:textId="77777777" w:rsidR="0035374E" w:rsidRPr="00001254" w:rsidRDefault="00877385" w:rsidP="0035374E">
            <w:pPr>
              <w:pStyle w:val="ListParagraph"/>
              <w:numPr>
                <w:ilvl w:val="0"/>
                <w:numId w:val="13"/>
              </w:numPr>
              <w:spacing w:before="60" w:after="60"/>
              <w:ind w:left="317"/>
              <w:rPr>
                <w:rFonts w:cs="Arial"/>
                <w:bCs/>
                <w:sz w:val="20"/>
              </w:rPr>
            </w:pPr>
            <w:r>
              <w:rPr>
                <w:rFonts w:cs="Arial"/>
                <w:b/>
                <w:sz w:val="24"/>
              </w:rPr>
              <w:t xml:space="preserve">Documents to be supplied </w:t>
            </w:r>
            <w:r w:rsidRPr="00360CD2">
              <w:rPr>
                <w:rFonts w:cs="Arial"/>
                <w:sz w:val="18"/>
              </w:rPr>
              <w:t>(New and amendment only)</w:t>
            </w:r>
          </w:p>
          <w:p w14:paraId="6305C6A7" w14:textId="77777777" w:rsidR="00001254" w:rsidRPr="00001254" w:rsidRDefault="00001254" w:rsidP="00001254">
            <w:pPr>
              <w:spacing w:before="60" w:after="60"/>
              <w:ind w:left="-43"/>
              <w:rPr>
                <w:rFonts w:cs="Arial"/>
                <w:bCs/>
                <w:sz w:val="20"/>
              </w:rPr>
            </w:pPr>
            <w:r w:rsidRPr="00360CD2">
              <w:rPr>
                <w:rFonts w:cs="Arial"/>
                <w:bCs/>
                <w:sz w:val="18"/>
              </w:rPr>
              <w:t>(for information on completing a manifest and site plan go to the guide to manifest requirement for hazardous chemicals)</w:t>
            </w:r>
          </w:p>
        </w:tc>
      </w:tr>
      <w:tr w:rsidR="00AB0435" w:rsidRPr="00AC38D4" w14:paraId="455F0FEB" w14:textId="77777777" w:rsidTr="00463C80">
        <w:trPr>
          <w:trHeight w:val="270"/>
        </w:trPr>
        <w:tc>
          <w:tcPr>
            <w:tcW w:w="2968"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14:paraId="58EF4850" w14:textId="77777777" w:rsidR="00AB0435" w:rsidRPr="00DD08F7" w:rsidRDefault="00001254" w:rsidP="00AB0435">
            <w:pPr>
              <w:spacing w:before="60" w:after="60"/>
              <w:rPr>
                <w:rFonts w:cs="Arial"/>
                <w:sz w:val="20"/>
              </w:rPr>
            </w:pPr>
            <w:r>
              <w:rPr>
                <w:rFonts w:cs="Arial"/>
                <w:sz w:val="20"/>
              </w:rPr>
              <w:t>Site specific manifest attached</w:t>
            </w:r>
          </w:p>
        </w:tc>
        <w:sdt>
          <w:sdtPr>
            <w:rPr>
              <w:rFonts w:cs="Arial"/>
              <w:sz w:val="20"/>
            </w:rPr>
            <w:id w:val="1686256121"/>
            <w14:checkbox>
              <w14:checked w14:val="0"/>
              <w14:checkedState w14:val="2612" w14:font="MS Gothic"/>
              <w14:uncheckedState w14:val="2610" w14:font="MS Gothic"/>
            </w14:checkbox>
          </w:sdtPr>
          <w:sdtEndPr/>
          <w:sdtContent>
            <w:tc>
              <w:tcPr>
                <w:tcW w:w="2416" w:type="dxa"/>
                <w:gridSpan w:val="5"/>
                <w:tcBorders>
                  <w:top w:val="single" w:sz="8" w:space="0" w:color="808080" w:themeColor="background1" w:themeShade="80"/>
                  <w:left w:val="nil"/>
                  <w:bottom w:val="single" w:sz="8" w:space="0" w:color="808080" w:themeColor="background1" w:themeShade="80"/>
                  <w:right w:val="nil"/>
                </w:tcBorders>
                <w:shd w:val="clear" w:color="auto" w:fill="auto"/>
              </w:tcPr>
              <w:p w14:paraId="6EB60B7D" w14:textId="77777777" w:rsidR="00AB0435" w:rsidRPr="00DD08F7" w:rsidRDefault="00001254" w:rsidP="00AB0435">
                <w:pPr>
                  <w:spacing w:before="60" w:after="60"/>
                  <w:rPr>
                    <w:rFonts w:cs="Arial"/>
                    <w:sz w:val="20"/>
                  </w:rPr>
                </w:pPr>
                <w:r>
                  <w:rPr>
                    <w:rFonts w:ascii="MS Gothic" w:eastAsia="MS Gothic" w:hAnsi="MS Gothic" w:cs="Arial" w:hint="eastAsia"/>
                    <w:sz w:val="20"/>
                  </w:rPr>
                  <w:t>☐</w:t>
                </w:r>
              </w:p>
            </w:tc>
          </w:sdtContent>
        </w:sdt>
        <w:tc>
          <w:tcPr>
            <w:tcW w:w="2977" w:type="dxa"/>
            <w:gridSpan w:val="12"/>
            <w:tcBorders>
              <w:top w:val="single" w:sz="8" w:space="0" w:color="808080" w:themeColor="background1" w:themeShade="80"/>
              <w:left w:val="nil"/>
              <w:bottom w:val="single" w:sz="8" w:space="0" w:color="808080" w:themeColor="background1" w:themeShade="80"/>
              <w:right w:val="nil"/>
            </w:tcBorders>
            <w:shd w:val="clear" w:color="auto" w:fill="auto"/>
          </w:tcPr>
          <w:p w14:paraId="58E39FDD" w14:textId="77777777" w:rsidR="00AB0435" w:rsidRPr="00DD08F7" w:rsidRDefault="00001254" w:rsidP="00AB0435">
            <w:pPr>
              <w:spacing w:before="60" w:after="60"/>
              <w:rPr>
                <w:rFonts w:cs="Arial"/>
                <w:sz w:val="20"/>
              </w:rPr>
            </w:pPr>
            <w:r>
              <w:rPr>
                <w:rFonts w:cs="Arial"/>
                <w:sz w:val="20"/>
              </w:rPr>
              <w:t>Site specific plan attached</w:t>
            </w:r>
          </w:p>
        </w:tc>
        <w:sdt>
          <w:sdtPr>
            <w:rPr>
              <w:rFonts w:cs="Arial"/>
              <w:sz w:val="20"/>
            </w:rPr>
            <w:id w:val="1375726604"/>
            <w14:checkbox>
              <w14:checked w14:val="0"/>
              <w14:checkedState w14:val="2612" w14:font="MS Gothic"/>
              <w14:uncheckedState w14:val="2610" w14:font="MS Gothic"/>
            </w14:checkbox>
          </w:sdtPr>
          <w:sdtEndPr/>
          <w:sdtContent>
            <w:tc>
              <w:tcPr>
                <w:tcW w:w="2555" w:type="dxa"/>
                <w:gridSpan w:val="6"/>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tcPr>
              <w:p w14:paraId="2F78B907" w14:textId="77777777" w:rsidR="00AB0435" w:rsidRPr="00DD08F7" w:rsidRDefault="00001254" w:rsidP="00AB0435">
                <w:pPr>
                  <w:spacing w:before="60" w:after="60"/>
                  <w:rPr>
                    <w:rFonts w:cs="Arial"/>
                    <w:sz w:val="20"/>
                  </w:rPr>
                </w:pPr>
                <w:r>
                  <w:rPr>
                    <w:rFonts w:ascii="MS Gothic" w:eastAsia="MS Gothic" w:hAnsi="MS Gothic" w:cs="Arial" w:hint="eastAsia"/>
                    <w:sz w:val="20"/>
                  </w:rPr>
                  <w:t>☐</w:t>
                </w:r>
              </w:p>
            </w:tc>
          </w:sdtContent>
        </w:sdt>
      </w:tr>
      <w:tr w:rsidR="003C1068" w:rsidRPr="00AC38D4" w14:paraId="74C11D8B" w14:textId="77777777" w:rsidTr="00AB0435">
        <w:trPr>
          <w:gridBefore w:val="1"/>
          <w:wBefore w:w="10" w:type="dxa"/>
          <w:trHeight w:val="270"/>
        </w:trPr>
        <w:tc>
          <w:tcPr>
            <w:tcW w:w="10906" w:type="dxa"/>
            <w:gridSpan w:val="2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F2840F" w14:textId="77777777" w:rsidR="000307E6" w:rsidRPr="000307E6" w:rsidRDefault="00226B71" w:rsidP="00001254">
            <w:pPr>
              <w:pStyle w:val="ListParagraph"/>
              <w:keepNext/>
              <w:numPr>
                <w:ilvl w:val="0"/>
                <w:numId w:val="13"/>
              </w:numPr>
              <w:spacing w:before="60" w:after="60"/>
              <w:ind w:left="312" w:hanging="357"/>
              <w:rPr>
                <w:rFonts w:cs="Arial"/>
                <w:sz w:val="20"/>
              </w:rPr>
            </w:pPr>
            <w:r>
              <w:rPr>
                <w:rFonts w:cs="Arial"/>
                <w:b/>
                <w:sz w:val="24"/>
              </w:rPr>
              <w:lastRenderedPageBreak/>
              <w:t>Notifier</w:t>
            </w:r>
            <w:r w:rsidR="000307E6" w:rsidRPr="000307E6">
              <w:rPr>
                <w:rFonts w:cs="Arial"/>
                <w:b/>
                <w:sz w:val="24"/>
              </w:rPr>
              <w:t xml:space="preserve"> declaration</w:t>
            </w:r>
          </w:p>
        </w:tc>
      </w:tr>
      <w:tr w:rsidR="003C1068" w:rsidRPr="00AC38D4" w14:paraId="280529EB" w14:textId="77777777" w:rsidTr="00AD15EB">
        <w:trPr>
          <w:gridBefore w:val="1"/>
          <w:wBefore w:w="10" w:type="dxa"/>
          <w:trHeight w:val="270"/>
        </w:trPr>
        <w:tc>
          <w:tcPr>
            <w:tcW w:w="10906"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F97657E" w14:textId="77777777" w:rsidR="000307E6" w:rsidRDefault="000307E6" w:rsidP="00001254">
            <w:pPr>
              <w:keepNext/>
              <w:spacing w:before="60" w:after="60"/>
              <w:rPr>
                <w:rFonts w:cs="Arial"/>
                <w:sz w:val="20"/>
              </w:rPr>
            </w:pPr>
            <w:r>
              <w:rPr>
                <w:rFonts w:cs="Arial"/>
                <w:sz w:val="20"/>
              </w:rPr>
              <w:t>I the undersigned person making this notification, her</w:t>
            </w:r>
            <w:r w:rsidR="00226B71">
              <w:rPr>
                <w:rFonts w:cs="Arial"/>
                <w:sz w:val="20"/>
              </w:rPr>
              <w:t>e</w:t>
            </w:r>
            <w:r>
              <w:rPr>
                <w:rFonts w:cs="Arial"/>
                <w:sz w:val="20"/>
              </w:rPr>
              <w:t xml:space="preserve">by solemnly and sincerely declare that the information made in this notification and </w:t>
            </w:r>
            <w:r w:rsidR="00C917F5">
              <w:rPr>
                <w:rFonts w:cs="Arial"/>
                <w:sz w:val="20"/>
              </w:rPr>
              <w:t>attachments</w:t>
            </w:r>
            <w:r>
              <w:rPr>
                <w:rFonts w:cs="Arial"/>
                <w:sz w:val="20"/>
              </w:rPr>
              <w:t xml:space="preserve"> are true and correct in every particular.</w:t>
            </w:r>
          </w:p>
          <w:p w14:paraId="5E1D6053" w14:textId="77777777" w:rsidR="000307E6" w:rsidRPr="00E62DEB" w:rsidRDefault="00226B71" w:rsidP="00001254">
            <w:pPr>
              <w:keepNext/>
              <w:spacing w:before="60" w:after="60"/>
              <w:rPr>
                <w:rFonts w:cs="Arial"/>
                <w:sz w:val="20"/>
              </w:rPr>
            </w:pPr>
            <w:r>
              <w:rPr>
                <w:rFonts w:cs="Arial"/>
                <w:sz w:val="20"/>
              </w:rPr>
              <w:t>I consent to the Work Health Authority making enquiries and exchanging information with work health and safety regulators in other States, Territories and the Commonwealth regarding any matter relevant to this notification.</w:t>
            </w:r>
          </w:p>
        </w:tc>
      </w:tr>
      <w:tr w:rsidR="003C1068" w:rsidRPr="00AC38D4" w14:paraId="28232D5C" w14:textId="77777777" w:rsidTr="00463C80">
        <w:trPr>
          <w:gridBefore w:val="1"/>
          <w:wBefore w:w="10" w:type="dxa"/>
          <w:trHeight w:val="270"/>
        </w:trPr>
        <w:tc>
          <w:tcPr>
            <w:tcW w:w="7982"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25E713" w14:textId="77777777" w:rsidR="00C917F5" w:rsidRPr="00E62DEB" w:rsidRDefault="00C917F5" w:rsidP="000307E6">
            <w:pPr>
              <w:spacing w:before="60" w:after="60"/>
              <w:rPr>
                <w:rFonts w:cs="Arial"/>
                <w:sz w:val="20"/>
              </w:rPr>
            </w:pPr>
            <w:r>
              <w:rPr>
                <w:rFonts w:cs="Arial"/>
                <w:sz w:val="20"/>
              </w:rPr>
              <w:t xml:space="preserve">I have submitted this form electronically </w:t>
            </w:r>
            <w:r w:rsidRPr="00C917F5">
              <w:rPr>
                <w:rFonts w:cs="Arial"/>
                <w:sz w:val="18"/>
              </w:rPr>
              <w:t>(signature is not required)</w:t>
            </w:r>
          </w:p>
        </w:tc>
        <w:sdt>
          <w:sdtPr>
            <w:rPr>
              <w:rFonts w:cs="Arial"/>
              <w:sz w:val="20"/>
            </w:rPr>
            <w:id w:val="520135598"/>
            <w14:checkbox>
              <w14:checked w14:val="0"/>
              <w14:checkedState w14:val="2612" w14:font="MS Gothic"/>
              <w14:uncheckedState w14:val="2610" w14:font="MS Gothic"/>
            </w14:checkbox>
          </w:sdtPr>
          <w:sdtEndPr/>
          <w:sdtContent>
            <w:tc>
              <w:tcPr>
                <w:tcW w:w="292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E1EA169" w14:textId="77777777" w:rsidR="00C917F5" w:rsidRPr="00E62DEB" w:rsidRDefault="00C917F5" w:rsidP="00C917F5">
                <w:pPr>
                  <w:spacing w:before="60" w:after="60"/>
                  <w:jc w:val="center"/>
                  <w:rPr>
                    <w:rFonts w:cs="Arial"/>
                    <w:sz w:val="20"/>
                  </w:rPr>
                </w:pPr>
                <w:r>
                  <w:rPr>
                    <w:rFonts w:ascii="MS Gothic" w:eastAsia="MS Gothic" w:hAnsi="MS Gothic" w:cs="Arial" w:hint="eastAsia"/>
                    <w:sz w:val="20"/>
                  </w:rPr>
                  <w:t>☐</w:t>
                </w:r>
              </w:p>
            </w:tc>
          </w:sdtContent>
        </w:sdt>
      </w:tr>
      <w:tr w:rsidR="00AB0435" w:rsidRPr="00AC38D4" w14:paraId="3E4D4EAF" w14:textId="77777777" w:rsidTr="00D62D47">
        <w:trPr>
          <w:gridBefore w:val="1"/>
          <w:wBefore w:w="10" w:type="dxa"/>
          <w:trHeight w:val="270"/>
        </w:trPr>
        <w:tc>
          <w:tcPr>
            <w:tcW w:w="2111"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88FF1C5" w14:textId="77777777" w:rsidR="00C917F5" w:rsidRPr="00E62DEB" w:rsidRDefault="00226B71" w:rsidP="00001254">
            <w:pPr>
              <w:spacing w:before="120" w:after="120"/>
              <w:rPr>
                <w:rFonts w:cs="Arial"/>
                <w:sz w:val="20"/>
              </w:rPr>
            </w:pPr>
            <w:r>
              <w:rPr>
                <w:rFonts w:cs="Arial"/>
                <w:sz w:val="20"/>
              </w:rPr>
              <w:t>Notifier</w:t>
            </w:r>
            <w:r w:rsidR="00C917F5">
              <w:rPr>
                <w:rFonts w:cs="Arial"/>
                <w:sz w:val="20"/>
              </w:rPr>
              <w:t xml:space="preserve"> signature:</w:t>
            </w:r>
          </w:p>
        </w:tc>
        <w:tc>
          <w:tcPr>
            <w:tcW w:w="5552"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753AFA1D" w14:textId="77777777" w:rsidR="00C917F5" w:rsidRPr="00E62DEB" w:rsidRDefault="00C917F5" w:rsidP="00C917F5">
            <w:pPr>
              <w:spacing w:before="120" w:after="120"/>
              <w:rPr>
                <w:rFonts w:cs="Arial"/>
                <w:sz w:val="20"/>
              </w:rPr>
            </w:pPr>
          </w:p>
        </w:tc>
        <w:tc>
          <w:tcPr>
            <w:tcW w:w="843"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29A2BC9" w14:textId="77777777" w:rsidR="00C917F5" w:rsidRPr="00E62DEB" w:rsidRDefault="00C917F5" w:rsidP="00C917F5">
            <w:pPr>
              <w:spacing w:before="120" w:after="120"/>
              <w:rPr>
                <w:rFonts w:cs="Arial"/>
                <w:sz w:val="20"/>
              </w:rPr>
            </w:pPr>
            <w:r>
              <w:rPr>
                <w:rFonts w:cs="Arial"/>
                <w:sz w:val="20"/>
              </w:rPr>
              <w:t>Date:</w:t>
            </w:r>
          </w:p>
        </w:tc>
        <w:tc>
          <w:tcPr>
            <w:tcW w:w="2400"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F8EA499" w14:textId="77777777" w:rsidR="00C917F5" w:rsidRPr="00E62DEB" w:rsidRDefault="00C917F5" w:rsidP="00C917F5">
            <w:pPr>
              <w:spacing w:before="120" w:after="120"/>
              <w:rPr>
                <w:rFonts w:cs="Arial"/>
                <w:sz w:val="20"/>
              </w:rPr>
            </w:pPr>
          </w:p>
        </w:tc>
      </w:tr>
      <w:tr w:rsidR="00BC736F" w:rsidRPr="00AC38D4" w14:paraId="73E1BF41" w14:textId="77777777" w:rsidTr="00AB0435">
        <w:trPr>
          <w:gridBefore w:val="1"/>
          <w:wBefore w:w="10" w:type="dxa"/>
          <w:trHeight w:val="270"/>
        </w:trPr>
        <w:tc>
          <w:tcPr>
            <w:tcW w:w="10906" w:type="dxa"/>
            <w:gridSpan w:val="2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6D065E4" w14:textId="77777777" w:rsidR="000307E6" w:rsidRPr="00BC736F" w:rsidRDefault="00BC736F" w:rsidP="00BC736F">
            <w:pPr>
              <w:keepNext/>
              <w:spacing w:before="60" w:after="60"/>
              <w:rPr>
                <w:rFonts w:cs="Arial"/>
                <w:sz w:val="20"/>
              </w:rPr>
            </w:pPr>
            <w:r w:rsidRPr="00BC736F">
              <w:rPr>
                <w:rFonts w:cs="Arial"/>
                <w:b/>
                <w:sz w:val="24"/>
              </w:rPr>
              <w:t>Privacy statement</w:t>
            </w:r>
          </w:p>
        </w:tc>
      </w:tr>
      <w:tr w:rsidR="00BC736F" w:rsidRPr="00AC38D4" w14:paraId="05B48C7D" w14:textId="77777777" w:rsidTr="00AB0435">
        <w:trPr>
          <w:gridBefore w:val="1"/>
          <w:wBefore w:w="10" w:type="dxa"/>
          <w:trHeight w:val="270"/>
        </w:trPr>
        <w:tc>
          <w:tcPr>
            <w:tcW w:w="10906" w:type="dxa"/>
            <w:gridSpan w:val="2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673223D" w14:textId="77777777" w:rsidR="001C1293" w:rsidRPr="00381B76" w:rsidRDefault="001C1293" w:rsidP="00D62D47">
            <w:pPr>
              <w:spacing w:before="60" w:after="60"/>
              <w:jc w:val="both"/>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79F56149" w14:textId="77777777" w:rsidR="001C1293" w:rsidRPr="00381B76" w:rsidRDefault="001C1293" w:rsidP="00D62D47">
            <w:pPr>
              <w:spacing w:before="60" w:after="60"/>
              <w:jc w:val="both"/>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55A239A2" w14:textId="1149838F" w:rsidR="001C1293" w:rsidRPr="00381B76" w:rsidRDefault="001C1293" w:rsidP="00D62D47">
            <w:pPr>
              <w:spacing w:before="60" w:after="60"/>
              <w:jc w:val="both"/>
              <w:rPr>
                <w:sz w:val="20"/>
              </w:rPr>
            </w:pPr>
            <w:r w:rsidRPr="00381B76">
              <w:rPr>
                <w:sz w:val="20"/>
              </w:rPr>
              <w:t>The information you provide will be accessible to NT WorkSafe and will only be used to provide a department service or program. We will not disclose your personal information to third parties unless, authorised or required by law to do so</w:t>
            </w:r>
            <w:r w:rsidR="00D62D47">
              <w:rPr>
                <w:sz w:val="20"/>
              </w:rPr>
              <w:t>, or</w:t>
            </w:r>
            <w:r w:rsidRPr="00381B76">
              <w:rPr>
                <w:sz w:val="20"/>
              </w:rPr>
              <w:t xml:space="preserve"> you have given us consent to share your personal information for a specific purpose.</w:t>
            </w:r>
          </w:p>
          <w:p w14:paraId="4B89EF77" w14:textId="77777777" w:rsidR="000307E6" w:rsidRPr="00E62DEB" w:rsidRDefault="001C1293" w:rsidP="00D62D47">
            <w:pPr>
              <w:spacing w:before="60" w:after="60"/>
              <w:jc w:val="both"/>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BC736F" w:rsidRPr="00AC38D4" w14:paraId="5A3F75CF" w14:textId="77777777" w:rsidTr="00AD15EB">
        <w:trPr>
          <w:gridBefore w:val="1"/>
          <w:wBefore w:w="10" w:type="dxa"/>
          <w:trHeight w:val="270"/>
        </w:trPr>
        <w:tc>
          <w:tcPr>
            <w:tcW w:w="10906" w:type="dxa"/>
            <w:gridSpan w:val="2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A7E4C3B" w14:textId="77777777" w:rsidR="00BC736F" w:rsidRPr="00E62DEB" w:rsidRDefault="003C1068" w:rsidP="003C1068">
            <w:pPr>
              <w:keepNext/>
              <w:spacing w:before="60" w:after="60"/>
              <w:rPr>
                <w:rFonts w:cs="Arial"/>
                <w:sz w:val="20"/>
              </w:rPr>
            </w:pPr>
            <w:r w:rsidRPr="003C1068">
              <w:rPr>
                <w:rFonts w:cs="Arial"/>
                <w:b/>
                <w:sz w:val="24"/>
              </w:rPr>
              <w:t>Lodgement</w:t>
            </w:r>
          </w:p>
        </w:tc>
      </w:tr>
      <w:tr w:rsidR="00BC736F" w:rsidRPr="00AC38D4" w14:paraId="7D9CADAE" w14:textId="77777777" w:rsidTr="00AD15EB">
        <w:trPr>
          <w:gridBefore w:val="1"/>
          <w:wBefore w:w="10" w:type="dxa"/>
          <w:trHeight w:val="270"/>
        </w:trPr>
        <w:tc>
          <w:tcPr>
            <w:tcW w:w="10906"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F976223" w14:textId="207595A1" w:rsidR="00BC736F" w:rsidRPr="00E62DEB" w:rsidRDefault="003C1068" w:rsidP="000307E6">
            <w:pPr>
              <w:spacing w:before="60" w:after="60"/>
              <w:rPr>
                <w:rFonts w:cs="Arial"/>
                <w:sz w:val="20"/>
              </w:rPr>
            </w:pPr>
            <w:r>
              <w:rPr>
                <w:rFonts w:cs="Arial"/>
                <w:sz w:val="20"/>
              </w:rPr>
              <w:t xml:space="preserve">Complete notifications can be lodged in person, email or via post at a </w:t>
            </w:r>
            <w:hyperlink r:id="rId11" w:history="1">
              <w:r w:rsidR="001C1293">
                <w:rPr>
                  <w:rStyle w:val="Hyperlink"/>
                  <w:rFonts w:cs="Arial"/>
                  <w:sz w:val="20"/>
                </w:rPr>
                <w:t>NT WorkSafe</w:t>
              </w:r>
            </w:hyperlink>
            <w:r w:rsidR="001C1293">
              <w:rPr>
                <w:rFonts w:cs="Arial"/>
                <w:sz w:val="20"/>
              </w:rPr>
              <w:t xml:space="preserve"> </w:t>
            </w:r>
            <w:r>
              <w:rPr>
                <w:rFonts w:cs="Arial"/>
                <w:sz w:val="20"/>
              </w:rPr>
              <w:t>below</w:t>
            </w:r>
            <w:r w:rsidR="00D62D47">
              <w:rPr>
                <w:rFonts w:cs="Arial"/>
                <w:sz w:val="20"/>
              </w:rPr>
              <w:t>.</w:t>
            </w:r>
          </w:p>
        </w:tc>
      </w:tr>
      <w:tr w:rsidR="00AB0435" w:rsidRPr="00AC38D4" w14:paraId="614BD167" w14:textId="77777777" w:rsidTr="00463C80">
        <w:trPr>
          <w:gridBefore w:val="1"/>
          <w:wBefore w:w="10" w:type="dxa"/>
          <w:trHeight w:val="270"/>
        </w:trPr>
        <w:tc>
          <w:tcPr>
            <w:tcW w:w="3241" w:type="dxa"/>
            <w:gridSpan w:val="7"/>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14:paraId="7EBFEBA9" w14:textId="77777777" w:rsidR="003C1068" w:rsidRPr="00E62DEB" w:rsidRDefault="003C1068" w:rsidP="000307E6">
            <w:pPr>
              <w:spacing w:before="60" w:after="60"/>
              <w:rPr>
                <w:rFonts w:cs="Arial"/>
                <w:sz w:val="20"/>
              </w:rPr>
            </w:pPr>
            <w:r w:rsidRPr="001C1293">
              <w:rPr>
                <w:rFonts w:cs="Arial"/>
                <w:b/>
                <w:sz w:val="20"/>
              </w:rPr>
              <w:t>Phone</w:t>
            </w:r>
            <w:r>
              <w:rPr>
                <w:rFonts w:cs="Arial"/>
                <w:sz w:val="20"/>
              </w:rPr>
              <w:t>: 1800 019 115</w:t>
            </w:r>
          </w:p>
        </w:tc>
        <w:tc>
          <w:tcPr>
            <w:tcW w:w="3543" w:type="dxa"/>
            <w:gridSpan w:val="7"/>
            <w:tcBorders>
              <w:top w:val="single" w:sz="4" w:space="0" w:color="808080" w:themeColor="background1" w:themeShade="80"/>
              <w:left w:val="nil"/>
              <w:bottom w:val="nil"/>
              <w:right w:val="nil"/>
            </w:tcBorders>
            <w:shd w:val="clear" w:color="auto" w:fill="FFFFFF" w:themeFill="background1"/>
          </w:tcPr>
          <w:p w14:paraId="23C0B18D" w14:textId="77777777" w:rsidR="003C1068" w:rsidRPr="00E62DEB" w:rsidRDefault="003C1068" w:rsidP="000307E6">
            <w:pPr>
              <w:spacing w:before="60" w:after="60"/>
              <w:rPr>
                <w:rFonts w:cs="Arial"/>
                <w:sz w:val="20"/>
              </w:rPr>
            </w:pPr>
            <w:r w:rsidRPr="001C1293">
              <w:rPr>
                <w:rFonts w:cs="Arial"/>
                <w:b/>
                <w:sz w:val="20"/>
              </w:rPr>
              <w:t>Email</w:t>
            </w:r>
            <w:r>
              <w:rPr>
                <w:rFonts w:cs="Arial"/>
                <w:sz w:val="20"/>
              </w:rPr>
              <w:t xml:space="preserve">: </w:t>
            </w:r>
            <w:hyperlink r:id="rId12" w:history="1">
              <w:r w:rsidRPr="00F845B8">
                <w:rPr>
                  <w:rStyle w:val="Hyperlink"/>
                  <w:rFonts w:cs="Arial"/>
                  <w:sz w:val="20"/>
                </w:rPr>
                <w:t>ntworksafe@nt.gov.au</w:t>
              </w:r>
            </w:hyperlink>
          </w:p>
        </w:tc>
        <w:tc>
          <w:tcPr>
            <w:tcW w:w="4122" w:type="dxa"/>
            <w:gridSpan w:val="15"/>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p w14:paraId="32682B24" w14:textId="77777777" w:rsidR="003C1068" w:rsidRPr="00E62DEB" w:rsidRDefault="003C1068" w:rsidP="000307E6">
            <w:pPr>
              <w:spacing w:before="60" w:after="60"/>
              <w:rPr>
                <w:rFonts w:cs="Arial"/>
                <w:sz w:val="20"/>
              </w:rPr>
            </w:pPr>
            <w:r w:rsidRPr="001C1293">
              <w:rPr>
                <w:rFonts w:cs="Arial"/>
                <w:b/>
                <w:sz w:val="20"/>
              </w:rPr>
              <w:t>Postal</w:t>
            </w:r>
            <w:r>
              <w:rPr>
                <w:rFonts w:cs="Arial"/>
                <w:sz w:val="20"/>
              </w:rPr>
              <w:t>: GPO Box 1722, Darwin NT 0801</w:t>
            </w:r>
          </w:p>
        </w:tc>
      </w:tr>
      <w:tr w:rsidR="00BC736F" w:rsidRPr="00AC38D4" w14:paraId="76A235A4" w14:textId="77777777" w:rsidTr="00AD15EB">
        <w:trPr>
          <w:gridBefore w:val="1"/>
          <w:wBefore w:w="10" w:type="dxa"/>
          <w:trHeight w:val="270"/>
        </w:trPr>
        <w:tc>
          <w:tcPr>
            <w:tcW w:w="10906" w:type="dxa"/>
            <w:gridSpan w:val="29"/>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4AD47A4" w14:textId="77777777" w:rsidR="00BC736F" w:rsidRPr="00E62DEB" w:rsidRDefault="003C1068" w:rsidP="001C1293">
            <w:pPr>
              <w:spacing w:before="60" w:after="60"/>
              <w:rPr>
                <w:rFonts w:cs="Arial"/>
                <w:sz w:val="20"/>
              </w:rPr>
            </w:pPr>
            <w:r w:rsidRPr="001C1293">
              <w:rPr>
                <w:rFonts w:cs="Arial"/>
                <w:b/>
                <w:sz w:val="20"/>
              </w:rPr>
              <w:t>In person:</w:t>
            </w:r>
            <w:r>
              <w:rPr>
                <w:rFonts w:cs="Arial"/>
                <w:sz w:val="20"/>
              </w:rPr>
              <w:t xml:space="preserve"> </w:t>
            </w:r>
            <w:r w:rsidR="001C1293">
              <w:rPr>
                <w:rFonts w:cs="Arial"/>
                <w:sz w:val="20"/>
              </w:rPr>
              <w:t xml:space="preserve">Building 3, </w:t>
            </w:r>
            <w:r>
              <w:rPr>
                <w:rFonts w:cs="Arial"/>
                <w:sz w:val="20"/>
              </w:rPr>
              <w:t xml:space="preserve">Darwin Corporate Park, </w:t>
            </w:r>
            <w:r w:rsidR="001C1293">
              <w:rPr>
                <w:rFonts w:cs="Arial"/>
                <w:sz w:val="20"/>
              </w:rPr>
              <w:t xml:space="preserve">631 </w:t>
            </w:r>
            <w:r>
              <w:rPr>
                <w:rFonts w:cs="Arial"/>
                <w:sz w:val="20"/>
              </w:rPr>
              <w:t>Stuart Highway, Berrimah NT</w:t>
            </w:r>
          </w:p>
        </w:tc>
      </w:tr>
    </w:tbl>
    <w:p w14:paraId="47F0D754" w14:textId="77777777" w:rsidR="00001254" w:rsidRPr="00001254" w:rsidRDefault="00001254" w:rsidP="00001254"/>
    <w:p w14:paraId="7D818A01" w14:textId="77777777" w:rsidR="00001254" w:rsidRPr="00001254" w:rsidRDefault="00001254" w:rsidP="00001254"/>
    <w:p w14:paraId="6D98360E" w14:textId="77777777" w:rsidR="00001254" w:rsidRPr="00001254" w:rsidRDefault="00001254" w:rsidP="00001254"/>
    <w:p w14:paraId="035EB44C" w14:textId="77777777" w:rsidR="00001254" w:rsidRPr="00001254" w:rsidRDefault="00001254" w:rsidP="00001254"/>
    <w:p w14:paraId="633768CD" w14:textId="77777777" w:rsidR="00001254" w:rsidRPr="00001254" w:rsidRDefault="00001254" w:rsidP="00001254"/>
    <w:p w14:paraId="5FBC6C38" w14:textId="77777777" w:rsidR="00001254" w:rsidRDefault="00001254" w:rsidP="00001254"/>
    <w:p w14:paraId="5A9081D3" w14:textId="77777777" w:rsidR="00001254" w:rsidRDefault="00001254" w:rsidP="00001254"/>
    <w:p w14:paraId="74D1618D" w14:textId="77777777" w:rsidR="007A5EFD" w:rsidRPr="00001254" w:rsidRDefault="00001254" w:rsidP="00001254">
      <w:pPr>
        <w:tabs>
          <w:tab w:val="left" w:pos="2968"/>
        </w:tabs>
      </w:pPr>
      <w:r>
        <w:tab/>
      </w:r>
    </w:p>
    <w:sectPr w:rsidR="007A5EFD" w:rsidRPr="00001254" w:rsidSect="00226B71">
      <w:headerReference w:type="default" r:id="rId13"/>
      <w:footerReference w:type="default" r:id="rId14"/>
      <w:headerReference w:type="first" r:id="rId15"/>
      <w:footerReference w:type="first" r:id="rId16"/>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3754" w14:textId="77777777" w:rsidR="00FD5D4F" w:rsidRDefault="00FD5D4F" w:rsidP="007332FF">
      <w:r>
        <w:separator/>
      </w:r>
    </w:p>
  </w:endnote>
  <w:endnote w:type="continuationSeparator" w:id="0">
    <w:p w14:paraId="1F4D59F1" w14:textId="77777777" w:rsidR="00FD5D4F" w:rsidRDefault="00FD5D4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E369"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257E5D7A" w14:textId="77777777" w:rsidTr="001B3D22">
      <w:trPr>
        <w:cantSplit/>
        <w:trHeight w:hRule="exact" w:val="850"/>
      </w:trPr>
      <w:tc>
        <w:tcPr>
          <w:tcW w:w="10318" w:type="dxa"/>
          <w:vAlign w:val="bottom"/>
        </w:tcPr>
        <w:p w14:paraId="75002D33" w14:textId="77777777" w:rsidR="001B3D22" w:rsidRPr="001B3D22" w:rsidRDefault="004A4E26" w:rsidP="001B3D22">
          <w:pPr>
            <w:spacing w:after="0"/>
            <w:rPr>
              <w:rStyle w:val="PageNumber"/>
            </w:rPr>
          </w:pPr>
          <w:r>
            <w:rPr>
              <w:rStyle w:val="PageNumber"/>
            </w:rPr>
            <w:t>NT WorkSafe</w:t>
          </w:r>
        </w:p>
        <w:p w14:paraId="22D2F9B0" w14:textId="05B1D7B2" w:rsidR="001B3D22" w:rsidRDefault="0053274F"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11-29T00:00:00Z">
                <w:dateFormat w:val="d MMMM yyyy"/>
                <w:lid w:val="en-AU"/>
                <w:storeMappedDataAs w:val="dateTime"/>
                <w:calendar w:val="gregorian"/>
              </w:date>
            </w:sdtPr>
            <w:sdtEndPr>
              <w:rPr>
                <w:rStyle w:val="PageNumber"/>
              </w:rPr>
            </w:sdtEndPr>
            <w:sdtContent>
              <w:r w:rsidR="00D62D47">
                <w:rPr>
                  <w:rStyle w:val="PageNumber"/>
                </w:rPr>
                <w:t>29 November 2024</w:t>
              </w:r>
            </w:sdtContent>
          </w:sdt>
          <w:r w:rsidR="001B3D22" w:rsidRPr="001B3D22">
            <w:rPr>
              <w:rStyle w:val="PageNumber"/>
            </w:rPr>
            <w:t xml:space="preserve"> | Version </w:t>
          </w:r>
          <w:r w:rsidR="00D927AA">
            <w:rPr>
              <w:rStyle w:val="PageNumber"/>
            </w:rPr>
            <w:t>6.0</w:t>
          </w:r>
        </w:p>
        <w:p w14:paraId="12C187AB"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C1293">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C1293">
            <w:rPr>
              <w:rStyle w:val="PageNumber"/>
              <w:noProof/>
            </w:rPr>
            <w:t>2</w:t>
          </w:r>
          <w:r w:rsidRPr="00AC4488">
            <w:rPr>
              <w:rStyle w:val="PageNumber"/>
            </w:rPr>
            <w:fldChar w:fldCharType="end"/>
          </w:r>
        </w:p>
      </w:tc>
    </w:tr>
  </w:tbl>
  <w:p w14:paraId="7BD4C731" w14:textId="77777777" w:rsidR="002645D5" w:rsidRPr="00B11C67" w:rsidRDefault="002645D5" w:rsidP="002645D5">
    <w:pPr>
      <w:pStyle w:val="Footer"/>
      <w:rPr>
        <w:sz w:val="4"/>
        <w:szCs w:val="4"/>
      </w:rPr>
    </w:pPr>
  </w:p>
  <w:p w14:paraId="2CEA93A5"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F346"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05387559" w14:textId="77777777" w:rsidTr="00DE7BE2">
      <w:trPr>
        <w:cantSplit/>
        <w:trHeight w:hRule="exact" w:val="1134"/>
      </w:trPr>
      <w:tc>
        <w:tcPr>
          <w:tcW w:w="4536" w:type="dxa"/>
          <w:tcBorders>
            <w:top w:val="single" w:sz="4" w:space="0" w:color="auto"/>
          </w:tcBorders>
          <w:vAlign w:val="bottom"/>
        </w:tcPr>
        <w:p w14:paraId="6155B3D9" w14:textId="49FF85D0" w:rsidR="00A66DD9" w:rsidRPr="001B3D22" w:rsidRDefault="0053274F"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11-29T00:00:00Z">
                <w:dateFormat w:val="d MMMM yyyy"/>
                <w:lid w:val="en-AU"/>
                <w:storeMappedDataAs w:val="dateTime"/>
                <w:calendar w:val="gregorian"/>
              </w:date>
            </w:sdtPr>
            <w:sdtEndPr>
              <w:rPr>
                <w:rStyle w:val="PageNumber"/>
              </w:rPr>
            </w:sdtEndPr>
            <w:sdtContent>
              <w:r w:rsidR="00D62D47">
                <w:rPr>
                  <w:rStyle w:val="PageNumber"/>
                </w:rPr>
                <w:t>29 November 2024</w:t>
              </w:r>
            </w:sdtContent>
          </w:sdt>
          <w:r w:rsidR="001B3D22" w:rsidRPr="001B3D22">
            <w:rPr>
              <w:rStyle w:val="PageNumber"/>
            </w:rPr>
            <w:t xml:space="preserve"> | </w:t>
          </w:r>
          <w:r w:rsidR="004A4E26">
            <w:rPr>
              <w:rStyle w:val="PageNumber"/>
            </w:rPr>
            <w:t xml:space="preserve">Version </w:t>
          </w:r>
          <w:r w:rsidR="00D927AA">
            <w:rPr>
              <w:rStyle w:val="PageNumber"/>
            </w:rPr>
            <w:t>6</w:t>
          </w:r>
          <w:r w:rsidR="00226B71">
            <w:rPr>
              <w:rStyle w:val="PageNumber"/>
            </w:rPr>
            <w:t>.</w:t>
          </w:r>
          <w:r w:rsidR="00D927AA">
            <w:rPr>
              <w:rStyle w:val="PageNumber"/>
            </w:rPr>
            <w:t>0</w:t>
          </w:r>
        </w:p>
        <w:p w14:paraId="2FE1697E"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C1293">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C1293">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7598E28F"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62EFFDEB" wp14:editId="6AD7EB64">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61FA924D"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7A9A" w14:textId="77777777" w:rsidR="00FD5D4F" w:rsidRDefault="00FD5D4F" w:rsidP="007332FF">
      <w:r>
        <w:separator/>
      </w:r>
    </w:p>
  </w:footnote>
  <w:footnote w:type="continuationSeparator" w:id="0">
    <w:p w14:paraId="13A7B2A9" w14:textId="77777777" w:rsidR="00FD5D4F" w:rsidRDefault="00FD5D4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E87B" w14:textId="77777777" w:rsidR="00983000" w:rsidRPr="00162207" w:rsidRDefault="0053274F"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D0877">
          <w:rPr>
            <w:rStyle w:val="HeaderChar"/>
          </w:rPr>
          <w:t>Notification of schedule 11 hazardous chemicals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39D1" w14:textId="77777777" w:rsidR="00A53CF0" w:rsidRPr="00E908F1" w:rsidRDefault="0053274F" w:rsidP="00104245">
    <w:pPr>
      <w:pStyle w:val="Title"/>
      <w:ind w:left="-142"/>
    </w:pPr>
    <w:sdt>
      <w:sdtPr>
        <w:rPr>
          <w:rStyle w:val="TitleChar"/>
          <w:color w:val="EE6321" w:themeColor="text2"/>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AD74F2" w:rsidRPr="00671D84">
          <w:rPr>
            <w:rStyle w:val="TitleChar"/>
            <w:color w:val="EE6321" w:themeColor="text2"/>
            <w:sz w:val="48"/>
          </w:rPr>
          <w:t>Notification of</w:t>
        </w:r>
        <w:r w:rsidR="001B3E0F" w:rsidRPr="00671D84">
          <w:rPr>
            <w:rStyle w:val="TitleChar"/>
            <w:color w:val="EE6321" w:themeColor="text2"/>
            <w:sz w:val="48"/>
          </w:rPr>
          <w:t xml:space="preserve"> </w:t>
        </w:r>
        <w:r w:rsidR="005B5CE7" w:rsidRPr="00671D84">
          <w:rPr>
            <w:rStyle w:val="TitleChar"/>
            <w:color w:val="EE6321" w:themeColor="text2"/>
            <w:sz w:val="48"/>
          </w:rPr>
          <w:t>schedule 11 hazardous chemical</w:t>
        </w:r>
        <w:r w:rsidR="00DD0877" w:rsidRPr="00671D84">
          <w:rPr>
            <w:rStyle w:val="TitleChar"/>
            <w:color w:val="EE6321" w:themeColor="text2"/>
            <w:sz w:val="48"/>
          </w:rPr>
          <w:t>s</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1D377207"/>
    <w:multiLevelType w:val="hybridMultilevel"/>
    <w:tmpl w:val="96D6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D500599"/>
    <w:multiLevelType w:val="hybridMultilevel"/>
    <w:tmpl w:val="C068F0BA"/>
    <w:lvl w:ilvl="0" w:tplc="D27A2264">
      <w:start w:val="1"/>
      <w:numFmt w:val="decimal"/>
      <w:lvlText w:val="%1."/>
      <w:lvlJc w:val="left"/>
      <w:pPr>
        <w:ind w:left="611"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96781850">
    <w:abstractNumId w:val="21"/>
  </w:num>
  <w:num w:numId="2" w16cid:durableId="631861101">
    <w:abstractNumId w:val="12"/>
  </w:num>
  <w:num w:numId="3" w16cid:durableId="1070735915">
    <w:abstractNumId w:val="39"/>
  </w:num>
  <w:num w:numId="4" w16cid:durableId="1215582666">
    <w:abstractNumId w:val="26"/>
  </w:num>
  <w:num w:numId="5" w16cid:durableId="920017963">
    <w:abstractNumId w:val="16"/>
  </w:num>
  <w:num w:numId="6" w16cid:durableId="598224022">
    <w:abstractNumId w:val="7"/>
  </w:num>
  <w:num w:numId="7" w16cid:durableId="1919362807">
    <w:abstractNumId w:val="28"/>
  </w:num>
  <w:num w:numId="8" w16cid:durableId="1300957807">
    <w:abstractNumId w:val="15"/>
  </w:num>
  <w:num w:numId="9" w16cid:durableId="1203904027">
    <w:abstractNumId w:val="38"/>
  </w:num>
  <w:num w:numId="10" w16cid:durableId="663777813">
    <w:abstractNumId w:val="23"/>
  </w:num>
  <w:num w:numId="11" w16cid:durableId="1197693924">
    <w:abstractNumId w:val="35"/>
  </w:num>
  <w:num w:numId="12" w16cid:durableId="964312777">
    <w:abstractNumId w:val="24"/>
  </w:num>
  <w:num w:numId="13" w16cid:durableId="1947543437">
    <w:abstractNumId w:val="17"/>
  </w:num>
  <w:num w:numId="14" w16cid:durableId="17285317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254"/>
    <w:rsid w:val="00001DDF"/>
    <w:rsid w:val="0000322D"/>
    <w:rsid w:val="00007670"/>
    <w:rsid w:val="00010665"/>
    <w:rsid w:val="00020347"/>
    <w:rsid w:val="0002393A"/>
    <w:rsid w:val="00026901"/>
    <w:rsid w:val="00027DB8"/>
    <w:rsid w:val="000307E6"/>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4317"/>
    <w:rsid w:val="000A4577"/>
    <w:rsid w:val="000A559C"/>
    <w:rsid w:val="000B0076"/>
    <w:rsid w:val="000B2CA1"/>
    <w:rsid w:val="000B349C"/>
    <w:rsid w:val="000C23BA"/>
    <w:rsid w:val="000D1F29"/>
    <w:rsid w:val="000D633D"/>
    <w:rsid w:val="000E342B"/>
    <w:rsid w:val="000E3ED2"/>
    <w:rsid w:val="000E5DD2"/>
    <w:rsid w:val="000F2958"/>
    <w:rsid w:val="000F3850"/>
    <w:rsid w:val="000F604F"/>
    <w:rsid w:val="00104245"/>
    <w:rsid w:val="00104E7F"/>
    <w:rsid w:val="001137EC"/>
    <w:rsid w:val="0011459A"/>
    <w:rsid w:val="001152F5"/>
    <w:rsid w:val="00117743"/>
    <w:rsid w:val="00117F5B"/>
    <w:rsid w:val="001268C5"/>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C1293"/>
    <w:rsid w:val="001D01C4"/>
    <w:rsid w:val="001D3A1E"/>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26B71"/>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26E5"/>
    <w:rsid w:val="002E403A"/>
    <w:rsid w:val="002E4290"/>
    <w:rsid w:val="002E66A6"/>
    <w:rsid w:val="002F0DB1"/>
    <w:rsid w:val="002F2885"/>
    <w:rsid w:val="002F45A1"/>
    <w:rsid w:val="002F5953"/>
    <w:rsid w:val="0030203D"/>
    <w:rsid w:val="003037F9"/>
    <w:rsid w:val="0030583E"/>
    <w:rsid w:val="00307FE1"/>
    <w:rsid w:val="003164BA"/>
    <w:rsid w:val="00316608"/>
    <w:rsid w:val="0032013E"/>
    <w:rsid w:val="00323BBB"/>
    <w:rsid w:val="003258E6"/>
    <w:rsid w:val="00342283"/>
    <w:rsid w:val="0034346F"/>
    <w:rsid w:val="00343A87"/>
    <w:rsid w:val="00344A36"/>
    <w:rsid w:val="003456F4"/>
    <w:rsid w:val="00347FB6"/>
    <w:rsid w:val="003504FD"/>
    <w:rsid w:val="00350881"/>
    <w:rsid w:val="0035374E"/>
    <w:rsid w:val="00354DD9"/>
    <w:rsid w:val="00357D55"/>
    <w:rsid w:val="00360CD2"/>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1068"/>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4759D"/>
    <w:rsid w:val="00450636"/>
    <w:rsid w:val="0045420A"/>
    <w:rsid w:val="004554D4"/>
    <w:rsid w:val="0045632E"/>
    <w:rsid w:val="00461744"/>
    <w:rsid w:val="00463C80"/>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4F7F77"/>
    <w:rsid w:val="00500F94"/>
    <w:rsid w:val="00502FB3"/>
    <w:rsid w:val="00503DE9"/>
    <w:rsid w:val="0050530C"/>
    <w:rsid w:val="00505DEA"/>
    <w:rsid w:val="005060E5"/>
    <w:rsid w:val="00507782"/>
    <w:rsid w:val="00512A04"/>
    <w:rsid w:val="00520499"/>
    <w:rsid w:val="0052341C"/>
    <w:rsid w:val="005249F5"/>
    <w:rsid w:val="005260F7"/>
    <w:rsid w:val="0053274F"/>
    <w:rsid w:val="00543BD1"/>
    <w:rsid w:val="00556113"/>
    <w:rsid w:val="005621C4"/>
    <w:rsid w:val="00564C12"/>
    <w:rsid w:val="005654B8"/>
    <w:rsid w:val="00574836"/>
    <w:rsid w:val="005762CC"/>
    <w:rsid w:val="005777CB"/>
    <w:rsid w:val="00582D3D"/>
    <w:rsid w:val="00590040"/>
    <w:rsid w:val="00595386"/>
    <w:rsid w:val="00597234"/>
    <w:rsid w:val="005A4AC0"/>
    <w:rsid w:val="005A539B"/>
    <w:rsid w:val="005A5FDF"/>
    <w:rsid w:val="005B0FB7"/>
    <w:rsid w:val="005B122A"/>
    <w:rsid w:val="005B1FCB"/>
    <w:rsid w:val="005B5AC2"/>
    <w:rsid w:val="005B5CE7"/>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D84"/>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36D76"/>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569C"/>
    <w:rsid w:val="00854EC1"/>
    <w:rsid w:val="0085797F"/>
    <w:rsid w:val="00860028"/>
    <w:rsid w:val="00861DC3"/>
    <w:rsid w:val="00867019"/>
    <w:rsid w:val="00872B4E"/>
    <w:rsid w:val="00872EF1"/>
    <w:rsid w:val="0087320B"/>
    <w:rsid w:val="008734C3"/>
    <w:rsid w:val="008735A9"/>
    <w:rsid w:val="00877385"/>
    <w:rsid w:val="00877BC5"/>
    <w:rsid w:val="00877D20"/>
    <w:rsid w:val="00881C48"/>
    <w:rsid w:val="00881CC3"/>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F3127"/>
    <w:rsid w:val="00902B13"/>
    <w:rsid w:val="00907265"/>
    <w:rsid w:val="00911941"/>
    <w:rsid w:val="0092024D"/>
    <w:rsid w:val="00924D17"/>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979B8"/>
    <w:rsid w:val="009A5897"/>
    <w:rsid w:val="009A5F24"/>
    <w:rsid w:val="009B0B3E"/>
    <w:rsid w:val="009B1913"/>
    <w:rsid w:val="009B1BF1"/>
    <w:rsid w:val="009B53DF"/>
    <w:rsid w:val="009B6657"/>
    <w:rsid w:val="009B6966"/>
    <w:rsid w:val="009B6A89"/>
    <w:rsid w:val="009D060E"/>
    <w:rsid w:val="009D0EB5"/>
    <w:rsid w:val="009D14F9"/>
    <w:rsid w:val="009D2B74"/>
    <w:rsid w:val="009D63FF"/>
    <w:rsid w:val="009E175D"/>
    <w:rsid w:val="009E3CC2"/>
    <w:rsid w:val="009F06BD"/>
    <w:rsid w:val="009F24AB"/>
    <w:rsid w:val="009F2A4D"/>
    <w:rsid w:val="00A00828"/>
    <w:rsid w:val="00A03290"/>
    <w:rsid w:val="00A0387E"/>
    <w:rsid w:val="00A05BFD"/>
    <w:rsid w:val="00A07490"/>
    <w:rsid w:val="00A10655"/>
    <w:rsid w:val="00A12B64"/>
    <w:rsid w:val="00A22C38"/>
    <w:rsid w:val="00A22D3C"/>
    <w:rsid w:val="00A25193"/>
    <w:rsid w:val="00A26E80"/>
    <w:rsid w:val="00A31AE8"/>
    <w:rsid w:val="00A34F42"/>
    <w:rsid w:val="00A3739D"/>
    <w:rsid w:val="00A3761F"/>
    <w:rsid w:val="00A37DDA"/>
    <w:rsid w:val="00A45005"/>
    <w:rsid w:val="00A53CF0"/>
    <w:rsid w:val="00A66DD9"/>
    <w:rsid w:val="00A74454"/>
    <w:rsid w:val="00A7620F"/>
    <w:rsid w:val="00A76790"/>
    <w:rsid w:val="00A925EC"/>
    <w:rsid w:val="00A929AA"/>
    <w:rsid w:val="00A92B6B"/>
    <w:rsid w:val="00AA541E"/>
    <w:rsid w:val="00AB0435"/>
    <w:rsid w:val="00AD0DA4"/>
    <w:rsid w:val="00AD15EB"/>
    <w:rsid w:val="00AD3351"/>
    <w:rsid w:val="00AD4169"/>
    <w:rsid w:val="00AD74F2"/>
    <w:rsid w:val="00AE193F"/>
    <w:rsid w:val="00AE25C6"/>
    <w:rsid w:val="00AE2A8A"/>
    <w:rsid w:val="00AE306C"/>
    <w:rsid w:val="00AE65CD"/>
    <w:rsid w:val="00AF28C1"/>
    <w:rsid w:val="00AF794A"/>
    <w:rsid w:val="00B02EF1"/>
    <w:rsid w:val="00B07C97"/>
    <w:rsid w:val="00B11C67"/>
    <w:rsid w:val="00B13DC7"/>
    <w:rsid w:val="00B15754"/>
    <w:rsid w:val="00B15CD9"/>
    <w:rsid w:val="00B16002"/>
    <w:rsid w:val="00B2046E"/>
    <w:rsid w:val="00B20E8B"/>
    <w:rsid w:val="00B257E1"/>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C736F"/>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3E4A"/>
    <w:rsid w:val="00C43519"/>
    <w:rsid w:val="00C44A95"/>
    <w:rsid w:val="00C45263"/>
    <w:rsid w:val="00C51537"/>
    <w:rsid w:val="00C52BC3"/>
    <w:rsid w:val="00C53ECF"/>
    <w:rsid w:val="00C61AFA"/>
    <w:rsid w:val="00C61D64"/>
    <w:rsid w:val="00C62099"/>
    <w:rsid w:val="00C64EA3"/>
    <w:rsid w:val="00C72867"/>
    <w:rsid w:val="00C75E81"/>
    <w:rsid w:val="00C86609"/>
    <w:rsid w:val="00C917F5"/>
    <w:rsid w:val="00C92B4C"/>
    <w:rsid w:val="00C954F6"/>
    <w:rsid w:val="00C96318"/>
    <w:rsid w:val="00CA36A0"/>
    <w:rsid w:val="00CA6BC5"/>
    <w:rsid w:val="00CC2F1A"/>
    <w:rsid w:val="00CC571B"/>
    <w:rsid w:val="00CC61CD"/>
    <w:rsid w:val="00CC6C02"/>
    <w:rsid w:val="00CC737B"/>
    <w:rsid w:val="00CD5011"/>
    <w:rsid w:val="00CE640F"/>
    <w:rsid w:val="00CE76BC"/>
    <w:rsid w:val="00CF348D"/>
    <w:rsid w:val="00CF540E"/>
    <w:rsid w:val="00D02F07"/>
    <w:rsid w:val="00D15D88"/>
    <w:rsid w:val="00D27D49"/>
    <w:rsid w:val="00D27EBE"/>
    <w:rsid w:val="00D32BCF"/>
    <w:rsid w:val="00D34336"/>
    <w:rsid w:val="00D35D55"/>
    <w:rsid w:val="00D36A49"/>
    <w:rsid w:val="00D517C6"/>
    <w:rsid w:val="00D5309E"/>
    <w:rsid w:val="00D62D47"/>
    <w:rsid w:val="00D71D84"/>
    <w:rsid w:val="00D72464"/>
    <w:rsid w:val="00D725FB"/>
    <w:rsid w:val="00D72A57"/>
    <w:rsid w:val="00D768EB"/>
    <w:rsid w:val="00D81E17"/>
    <w:rsid w:val="00D82D1E"/>
    <w:rsid w:val="00D832D9"/>
    <w:rsid w:val="00D83EC2"/>
    <w:rsid w:val="00D870FE"/>
    <w:rsid w:val="00D90F00"/>
    <w:rsid w:val="00D927AA"/>
    <w:rsid w:val="00D975C0"/>
    <w:rsid w:val="00DA5285"/>
    <w:rsid w:val="00DB191D"/>
    <w:rsid w:val="00DB4F91"/>
    <w:rsid w:val="00DB6D0A"/>
    <w:rsid w:val="00DC06BE"/>
    <w:rsid w:val="00DC1F0F"/>
    <w:rsid w:val="00DC3117"/>
    <w:rsid w:val="00DC5DD9"/>
    <w:rsid w:val="00DC6D2D"/>
    <w:rsid w:val="00DD0877"/>
    <w:rsid w:val="00DD4E59"/>
    <w:rsid w:val="00DE33B5"/>
    <w:rsid w:val="00DE5E18"/>
    <w:rsid w:val="00DE7BE2"/>
    <w:rsid w:val="00DF0487"/>
    <w:rsid w:val="00DF5EA4"/>
    <w:rsid w:val="00DF7C06"/>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2DEB"/>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67DE9"/>
    <w:rsid w:val="00F738AA"/>
    <w:rsid w:val="00F858F2"/>
    <w:rsid w:val="00F860CC"/>
    <w:rsid w:val="00F94398"/>
    <w:rsid w:val="00FB2B56"/>
    <w:rsid w:val="00FB2BBD"/>
    <w:rsid w:val="00FB3CC5"/>
    <w:rsid w:val="00FB55D5"/>
    <w:rsid w:val="00FB7F9B"/>
    <w:rsid w:val="00FC12BF"/>
    <w:rsid w:val="00FC2C60"/>
    <w:rsid w:val="00FD3E6F"/>
    <w:rsid w:val="00FD51B9"/>
    <w:rsid w:val="00FD5849"/>
    <w:rsid w:val="00FD5D4F"/>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9D49"/>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tworksafe@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contact-u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orksafe.nt.gov.au/forms-and-resources/guides/manifest-requirements-for-hazardous-chemicals" TargetMode="External"/><Relationship Id="rId4" Type="http://schemas.openxmlformats.org/officeDocument/2006/relationships/styles" Target="styles.xml"/><Relationship Id="rId9" Type="http://schemas.openxmlformats.org/officeDocument/2006/relationships/hyperlink" Target="https://worksafe.nt.gov.au/forms-and-resources/guides/schedule-11-hazardous-chemicals-and-abandonment-of-tanks-notification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91B8BE-404C-4FEF-9BB3-87019197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10</TotalTime>
  <Pages>2</Pages>
  <Words>602</Words>
  <Characters>3191</Characters>
  <Application>Microsoft Office Word</Application>
  <DocSecurity>0</DocSecurity>
  <Lines>187</Lines>
  <Paragraphs>84</Paragraphs>
  <ScaleCrop>false</ScaleCrop>
  <HeadingPairs>
    <vt:vector size="2" baseType="variant">
      <vt:variant>
        <vt:lpstr>Title</vt:lpstr>
      </vt:variant>
      <vt:variant>
        <vt:i4>1</vt:i4>
      </vt:variant>
    </vt:vector>
  </HeadingPairs>
  <TitlesOfParts>
    <vt:vector size="1" baseType="lpstr">
      <vt:lpstr>Notification of schedule 11 hazardous chemicals</vt:lpstr>
    </vt:vector>
  </TitlesOfParts>
  <Company>&lt;NAME&gt;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schedule 11 hazardous chemicals</dc:title>
  <dc:creator>Amanda Baker</dc:creator>
  <cp:lastModifiedBy>Amanda de Vries</cp:lastModifiedBy>
  <cp:revision>6</cp:revision>
  <cp:lastPrinted>2021-09-08T03:11:00Z</cp:lastPrinted>
  <dcterms:created xsi:type="dcterms:W3CDTF">2023-11-21T03:50:00Z</dcterms:created>
  <dcterms:modified xsi:type="dcterms:W3CDTF">2025-02-07T02:56:00Z</dcterms:modified>
</cp:coreProperties>
</file>