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018" w:type="dxa"/>
        <w:tblInd w:w="-15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836"/>
        <w:gridCol w:w="283"/>
        <w:gridCol w:w="851"/>
        <w:gridCol w:w="1842"/>
        <w:gridCol w:w="1985"/>
        <w:gridCol w:w="1276"/>
        <w:gridCol w:w="1559"/>
        <w:gridCol w:w="283"/>
        <w:gridCol w:w="1134"/>
        <w:gridCol w:w="284"/>
        <w:gridCol w:w="283"/>
        <w:gridCol w:w="1134"/>
        <w:gridCol w:w="2268"/>
      </w:tblGrid>
      <w:tr w:rsidR="0005132D" w:rsidRPr="00D94131" w14:paraId="7FD21F99" w14:textId="77777777" w:rsidTr="008D1383">
        <w:trPr>
          <w:trHeight w:val="278"/>
        </w:trPr>
        <w:tc>
          <w:tcPr>
            <w:tcW w:w="16018"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A7AB080" w14:textId="34272957" w:rsidR="0005132D" w:rsidRPr="005C3D4A" w:rsidRDefault="0005132D" w:rsidP="00275292">
            <w:pPr>
              <w:tabs>
                <w:tab w:val="left" w:pos="8130"/>
              </w:tabs>
              <w:spacing w:before="80" w:after="80"/>
              <w:rPr>
                <w:rFonts w:asciiTheme="minorHAnsi" w:hAnsiTheme="minorHAnsi" w:cs="Arial"/>
              </w:rPr>
            </w:pPr>
            <w:r>
              <w:rPr>
                <w:rFonts w:asciiTheme="minorHAnsi" w:hAnsiTheme="minorHAnsi" w:cs="Arial"/>
              </w:rPr>
              <w:t xml:space="preserve">This register is to be completed by all electrical contractors in accordance with </w:t>
            </w:r>
            <w:r w:rsidR="00275292">
              <w:rPr>
                <w:rFonts w:asciiTheme="minorHAnsi" w:hAnsiTheme="minorHAnsi" w:cs="Arial"/>
              </w:rPr>
              <w:t>under section 53</w:t>
            </w:r>
            <w:r w:rsidR="008D1383" w:rsidRPr="008D1383">
              <w:rPr>
                <w:rFonts w:asciiTheme="minorHAnsi" w:hAnsiTheme="minorHAnsi" w:cs="Arial"/>
              </w:rPr>
              <w:t xml:space="preserve"> of the </w:t>
            </w:r>
            <w:r w:rsidR="00275292">
              <w:rPr>
                <w:rFonts w:asciiTheme="minorHAnsi" w:hAnsiTheme="minorHAnsi" w:cs="Arial"/>
                <w:i/>
              </w:rPr>
              <w:t>Electrical Safety Act 2022</w:t>
            </w:r>
            <w:r w:rsidR="008D1383" w:rsidRPr="008D1383">
              <w:rPr>
                <w:rFonts w:asciiTheme="minorHAnsi" w:hAnsiTheme="minorHAnsi" w:cs="Arial"/>
              </w:rPr>
              <w:t xml:space="preserve">. Other formats are acceptable as long as they contain the </w:t>
            </w:r>
            <w:r w:rsidR="0046322C">
              <w:rPr>
                <w:rFonts w:asciiTheme="minorHAnsi" w:hAnsiTheme="minorHAnsi" w:cs="Arial"/>
              </w:rPr>
              <w:t>below</w:t>
            </w:r>
            <w:r w:rsidR="008D1383" w:rsidRPr="008D1383">
              <w:rPr>
                <w:rFonts w:asciiTheme="minorHAnsi" w:hAnsiTheme="minorHAnsi" w:cs="Arial"/>
              </w:rPr>
              <w:t xml:space="preserve"> information</w:t>
            </w:r>
            <w:r w:rsidR="0046322C">
              <w:rPr>
                <w:rFonts w:asciiTheme="minorHAnsi" w:hAnsiTheme="minorHAnsi" w:cs="Arial"/>
              </w:rPr>
              <w:t>.</w:t>
            </w:r>
          </w:p>
        </w:tc>
      </w:tr>
      <w:tr w:rsidR="0005132D" w:rsidRPr="00D94131" w14:paraId="71C4E379" w14:textId="77777777" w:rsidTr="0005132D">
        <w:trPr>
          <w:trHeight w:val="278"/>
        </w:trPr>
        <w:tc>
          <w:tcPr>
            <w:tcW w:w="31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CC8AE1" w14:textId="210C363C" w:rsidR="0005132D" w:rsidRPr="005C3D4A" w:rsidRDefault="0005132D" w:rsidP="0005132D">
            <w:pPr>
              <w:tabs>
                <w:tab w:val="left" w:pos="8130"/>
              </w:tabs>
              <w:spacing w:before="80" w:after="80"/>
              <w:rPr>
                <w:rFonts w:asciiTheme="minorHAnsi" w:hAnsiTheme="minorHAnsi" w:cs="Arial"/>
              </w:rPr>
            </w:pPr>
            <w:r>
              <w:rPr>
                <w:rFonts w:asciiTheme="minorHAnsi" w:hAnsiTheme="minorHAnsi" w:cs="Arial"/>
              </w:rPr>
              <w:t>Electrical contractor name:</w:t>
            </w:r>
          </w:p>
        </w:tc>
        <w:tc>
          <w:tcPr>
            <w:tcW w:w="75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3577E7" w14:textId="77777777" w:rsidR="0005132D" w:rsidRPr="005C3D4A" w:rsidRDefault="0005132D" w:rsidP="0005132D">
            <w:pPr>
              <w:tabs>
                <w:tab w:val="left" w:pos="8130"/>
              </w:tabs>
              <w:spacing w:before="80" w:after="80"/>
              <w:rPr>
                <w:rFonts w:asciiTheme="minorHAnsi" w:hAnsiTheme="minorHAnsi" w:cs="Arial"/>
              </w:rPr>
            </w:pPr>
          </w:p>
        </w:tc>
        <w:tc>
          <w:tcPr>
            <w:tcW w:w="19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45ADAA" w14:textId="3555D809" w:rsidR="0005132D" w:rsidRPr="005C3D4A" w:rsidRDefault="0005132D" w:rsidP="0005132D">
            <w:pPr>
              <w:tabs>
                <w:tab w:val="left" w:pos="8130"/>
              </w:tabs>
              <w:spacing w:before="80" w:after="80"/>
              <w:rPr>
                <w:rFonts w:asciiTheme="minorHAnsi" w:hAnsiTheme="minorHAnsi" w:cs="Arial"/>
              </w:rPr>
            </w:pPr>
            <w:r>
              <w:rPr>
                <w:rFonts w:asciiTheme="minorHAnsi" w:hAnsiTheme="minorHAnsi" w:cs="Arial"/>
              </w:rPr>
              <w:t>Licence number:</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B1A0F2C" w14:textId="2E1AAB96" w:rsidR="0005132D" w:rsidRPr="005C3D4A" w:rsidRDefault="0005132D" w:rsidP="0005132D">
            <w:pPr>
              <w:tabs>
                <w:tab w:val="left" w:pos="8130"/>
              </w:tabs>
              <w:spacing w:before="80" w:after="80"/>
              <w:rPr>
                <w:rFonts w:asciiTheme="minorHAnsi" w:hAnsiTheme="minorHAnsi" w:cs="Arial"/>
              </w:rPr>
            </w:pPr>
          </w:p>
        </w:tc>
      </w:tr>
      <w:tr w:rsidR="0005132D" w:rsidRPr="00D94131" w14:paraId="5CBD2FD2" w14:textId="77777777" w:rsidTr="0005132D">
        <w:trPr>
          <w:trHeight w:val="278"/>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5C86C2" w14:textId="168C1F52" w:rsidR="0005132D" w:rsidRDefault="0005132D" w:rsidP="005C3D4A">
            <w:pPr>
              <w:tabs>
                <w:tab w:val="left" w:pos="8130"/>
              </w:tabs>
              <w:spacing w:before="60" w:after="60"/>
              <w:rPr>
                <w:rFonts w:asciiTheme="minorHAnsi" w:hAnsiTheme="minorHAnsi" w:cs="Arial"/>
              </w:rPr>
            </w:pPr>
            <w:r>
              <w:rPr>
                <w:rFonts w:asciiTheme="minorHAnsi" w:hAnsiTheme="minorHAnsi" w:cs="Arial"/>
              </w:rPr>
              <w:t xml:space="preserve">I am a sole trader and </w:t>
            </w:r>
            <w:r w:rsidRPr="0005132D">
              <w:rPr>
                <w:rFonts w:asciiTheme="minorHAnsi" w:hAnsiTheme="minorHAnsi" w:cs="Arial"/>
                <w:b/>
              </w:rPr>
              <w:t>do not employ</w:t>
            </w:r>
            <w:r>
              <w:rPr>
                <w:rFonts w:asciiTheme="minorHAnsi" w:hAnsiTheme="minorHAnsi" w:cs="Arial"/>
              </w:rPr>
              <w:t xml:space="preserve"> any other electrical workers</w:t>
            </w:r>
          </w:p>
        </w:tc>
        <w:sdt>
          <w:sdtPr>
            <w:rPr>
              <w:rFonts w:asciiTheme="minorHAnsi" w:hAnsiTheme="minorHAnsi" w:cs="Arial"/>
            </w:rPr>
            <w:id w:val="332034704"/>
            <w14:checkbox>
              <w14:checked w14:val="0"/>
              <w14:checkedState w14:val="2612" w14:font="MS Gothic"/>
              <w14:uncheckedState w14:val="2610" w14:font="MS Gothic"/>
            </w14:checkbox>
          </w:sdtPr>
          <w:sdtEndPr/>
          <w:sdtContent>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AABA63" w14:textId="2D2ADB88" w:rsidR="0005132D" w:rsidRPr="005C3D4A" w:rsidRDefault="0005132D" w:rsidP="0005132D">
                <w:pPr>
                  <w:tabs>
                    <w:tab w:val="left" w:pos="8130"/>
                  </w:tabs>
                  <w:spacing w:before="60" w:after="60"/>
                  <w:jc w:val="center"/>
                  <w:rPr>
                    <w:rFonts w:asciiTheme="minorHAnsi" w:hAnsiTheme="minorHAnsi" w:cs="Arial"/>
                  </w:rPr>
                </w:pPr>
                <w:r>
                  <w:rPr>
                    <w:rFonts w:ascii="MS Gothic" w:eastAsia="MS Gothic" w:hAnsi="MS Gothic" w:cs="Arial" w:hint="eastAsia"/>
                  </w:rPr>
                  <w:t>☐</w:t>
                </w:r>
              </w:p>
            </w:tc>
          </w:sdtContent>
        </w:sdt>
      </w:tr>
      <w:tr w:rsidR="0005132D" w:rsidRPr="00D94131" w14:paraId="67246161" w14:textId="77777777" w:rsidTr="0005132D">
        <w:trPr>
          <w:trHeight w:val="278"/>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9E2D9F" w14:textId="08B97E14" w:rsidR="0005132D" w:rsidRDefault="0005132D" w:rsidP="005C3D4A">
            <w:pPr>
              <w:tabs>
                <w:tab w:val="left" w:pos="8130"/>
              </w:tabs>
              <w:spacing w:before="60" w:after="60"/>
              <w:rPr>
                <w:rFonts w:asciiTheme="minorHAnsi" w:hAnsiTheme="minorHAnsi" w:cs="Arial"/>
              </w:rPr>
            </w:pPr>
            <w:r>
              <w:rPr>
                <w:rFonts w:asciiTheme="minorHAnsi" w:hAnsiTheme="minorHAnsi" w:cs="Arial"/>
              </w:rPr>
              <w:t xml:space="preserve">An electrical contractor company/partnership/association and </w:t>
            </w:r>
            <w:r w:rsidRPr="0005132D">
              <w:rPr>
                <w:rFonts w:asciiTheme="minorHAnsi" w:hAnsiTheme="minorHAnsi" w:cs="Arial"/>
                <w:b/>
              </w:rPr>
              <w:t>do not employ</w:t>
            </w:r>
            <w:r>
              <w:rPr>
                <w:rFonts w:asciiTheme="minorHAnsi" w:hAnsiTheme="minorHAnsi" w:cs="Arial"/>
              </w:rPr>
              <w:t xml:space="preserve"> any other electrical workers</w:t>
            </w:r>
          </w:p>
        </w:tc>
        <w:sdt>
          <w:sdtPr>
            <w:rPr>
              <w:rFonts w:asciiTheme="minorHAnsi" w:hAnsiTheme="minorHAnsi" w:cs="Arial"/>
            </w:rPr>
            <w:id w:val="1963683671"/>
            <w14:checkbox>
              <w14:checked w14:val="0"/>
              <w14:checkedState w14:val="2612" w14:font="MS Gothic"/>
              <w14:uncheckedState w14:val="2610" w14:font="MS Gothic"/>
            </w14:checkbox>
          </w:sdtPr>
          <w:sdtEndPr/>
          <w:sdtContent>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49112B" w14:textId="7A9DFE55" w:rsidR="0005132D" w:rsidRPr="005C3D4A" w:rsidRDefault="0005132D" w:rsidP="0005132D">
                <w:pPr>
                  <w:tabs>
                    <w:tab w:val="left" w:pos="8130"/>
                  </w:tabs>
                  <w:spacing w:before="60" w:after="60"/>
                  <w:jc w:val="center"/>
                  <w:rPr>
                    <w:rFonts w:asciiTheme="minorHAnsi" w:hAnsiTheme="minorHAnsi" w:cs="Arial"/>
                  </w:rPr>
                </w:pPr>
                <w:r>
                  <w:rPr>
                    <w:rFonts w:ascii="MS Gothic" w:eastAsia="MS Gothic" w:hAnsi="MS Gothic" w:cs="Arial" w:hint="eastAsia"/>
                  </w:rPr>
                  <w:t>☐</w:t>
                </w:r>
              </w:p>
            </w:tc>
          </w:sdtContent>
        </w:sdt>
      </w:tr>
      <w:tr w:rsidR="0005132D" w:rsidRPr="00D94131" w14:paraId="6E75D5D6" w14:textId="77777777" w:rsidTr="0005132D">
        <w:trPr>
          <w:trHeight w:val="278"/>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3262E6" w14:textId="07B4B300" w:rsidR="0005132D" w:rsidRDefault="0005132D" w:rsidP="005C3D4A">
            <w:pPr>
              <w:tabs>
                <w:tab w:val="left" w:pos="8130"/>
              </w:tabs>
              <w:spacing w:before="60" w:after="60"/>
              <w:rPr>
                <w:rFonts w:asciiTheme="minorHAnsi" w:hAnsiTheme="minorHAnsi" w:cs="Arial"/>
              </w:rPr>
            </w:pPr>
            <w:r>
              <w:rPr>
                <w:rFonts w:asciiTheme="minorHAnsi" w:hAnsiTheme="minorHAnsi" w:cs="Arial"/>
              </w:rPr>
              <w:t xml:space="preserve">An electrical contractor and </w:t>
            </w:r>
            <w:r w:rsidRPr="0005132D">
              <w:rPr>
                <w:rFonts w:asciiTheme="minorHAnsi" w:hAnsiTheme="minorHAnsi" w:cs="Arial"/>
                <w:b/>
              </w:rPr>
              <w:t>employ</w:t>
            </w:r>
            <w:r>
              <w:rPr>
                <w:rFonts w:asciiTheme="minorHAnsi" w:hAnsiTheme="minorHAnsi" w:cs="Arial"/>
              </w:rPr>
              <w:t xml:space="preserve"> other electrical workers as per below details</w:t>
            </w:r>
          </w:p>
        </w:tc>
        <w:sdt>
          <w:sdtPr>
            <w:rPr>
              <w:rFonts w:asciiTheme="minorHAnsi" w:hAnsiTheme="minorHAnsi" w:cs="Arial"/>
            </w:rPr>
            <w:id w:val="-1787881176"/>
            <w14:checkbox>
              <w14:checked w14:val="0"/>
              <w14:checkedState w14:val="2612" w14:font="MS Gothic"/>
              <w14:uncheckedState w14:val="2610" w14:font="MS Gothic"/>
            </w14:checkbox>
          </w:sdtPr>
          <w:sdtEndPr/>
          <w:sdtContent>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08C4E1" w14:textId="2E5CCC13" w:rsidR="0005132D" w:rsidRPr="005C3D4A" w:rsidRDefault="0005132D" w:rsidP="0005132D">
                <w:pPr>
                  <w:tabs>
                    <w:tab w:val="left" w:pos="8130"/>
                  </w:tabs>
                  <w:spacing w:before="60" w:after="60"/>
                  <w:jc w:val="center"/>
                  <w:rPr>
                    <w:rFonts w:asciiTheme="minorHAnsi" w:hAnsiTheme="minorHAnsi" w:cs="Arial"/>
                  </w:rPr>
                </w:pPr>
                <w:r>
                  <w:rPr>
                    <w:rFonts w:ascii="MS Gothic" w:eastAsia="MS Gothic" w:hAnsi="MS Gothic" w:cs="Arial" w:hint="eastAsia"/>
                  </w:rPr>
                  <w:t>☐</w:t>
                </w:r>
              </w:p>
            </w:tc>
          </w:sdtContent>
        </w:sdt>
      </w:tr>
      <w:tr w:rsidR="0005132D" w:rsidRPr="00D94131" w14:paraId="1B3D2674"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D91FA63" w14:textId="3CAD472B"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Employee name</w:t>
            </w: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43F8D6B" w14:textId="6E7478DA"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Address</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5211977" w14:textId="02137BBE"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Licence/Apprentice registration no.</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DAAAAB" w14:textId="3FCDDA28"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Expiry date</w:t>
            </w: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CD2440D" w14:textId="07B42BB5"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Endorsement</w:t>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9899013" w14:textId="21F4001F"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Employment start date</w:t>
            </w: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D68EB36" w14:textId="46EE369C"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Employment end date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F57ED72" w14:textId="446B27B7" w:rsidR="0005132D" w:rsidRPr="0005132D" w:rsidRDefault="0005132D" w:rsidP="0005132D">
            <w:pPr>
              <w:spacing w:before="60" w:after="60"/>
              <w:jc w:val="center"/>
              <w:rPr>
                <w:rFonts w:asciiTheme="minorHAnsi" w:hAnsiTheme="minorHAnsi"/>
                <w:b/>
                <w:sz w:val="20"/>
                <w:szCs w:val="22"/>
              </w:rPr>
            </w:pPr>
            <w:r w:rsidRPr="0005132D">
              <w:rPr>
                <w:rFonts w:asciiTheme="minorHAnsi" w:hAnsiTheme="minorHAnsi"/>
                <w:b/>
                <w:sz w:val="20"/>
                <w:szCs w:val="22"/>
              </w:rPr>
              <w:t>Notes/Status</w:t>
            </w:r>
          </w:p>
        </w:tc>
      </w:tr>
      <w:tr w:rsidR="0005132D" w:rsidRPr="00D94131" w14:paraId="626F032F"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326A593"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AAD323"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72E4A4"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BA5C65"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774910"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3AB165"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B46494"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E836965"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30BF489B"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C8548A"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601903"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AC4AB3"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BAA13A"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C7ECA4"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CDF664"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72379D"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9CC6157"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28E89A14"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5AA9C1"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2F0E42"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042B5D8"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A46FE53"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097B4B6"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FC55A7"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6EAF9A"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5368CE"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1E8EEAFB"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9D42C8"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17D03E"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9CAF58"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FF8E20"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FC1C38"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D36BD5"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DC9BE7"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55B85F"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3BD6D9B6"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8F939F"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1F23F6"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B36F1B"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BA3761"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EB2C2D" w14:textId="77777777" w:rsidR="0005132D" w:rsidRPr="0005132D" w:rsidRDefault="0005132D" w:rsidP="0005132D">
            <w:pPr>
              <w:spacing w:before="60" w:after="60"/>
              <w:jc w:val="center"/>
              <w:rPr>
                <w:rFonts w:asciiTheme="minorHAnsi" w:hAnsiTheme="minorHAnsi"/>
                <w:b/>
                <w:sz w:val="20"/>
                <w:szCs w:val="22"/>
              </w:rPr>
            </w:pPr>
            <w:bookmarkStart w:id="0" w:name="_GoBack"/>
            <w:bookmarkEnd w:id="0"/>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0A8D13"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D2CA67"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AB833F"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075A5289"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63E37E"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1B5887"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200157"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E05FB0"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C3D129"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E3BCCCA"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2C3261"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959AA3"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50DF4E06"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2FEA17"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344428"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27772A"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36EC9"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8DD769"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8D8813"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AA0BD6"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94C1E5"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5D994E48"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165EE67"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77C2B3"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7552B3"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F278AA"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0BF138"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31B48D"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E882CE"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3EEDCCB"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3A9C19C0"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B05573"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CAF067"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7547CF"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508001"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4B7BDB"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DB6410"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9A9C0C"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B6130DB"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311D18A6"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E821BB"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62D5CF"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AB115A0"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979A82"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0F2700"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57E033"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40DD05"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6BD026"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569800AD"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47B525"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4FD1A98"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CF1FE00"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AAA3C76"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DE5B74"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6729CA"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BAEA27"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DB57D63"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48E8CC52"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C40FCD6"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3085AA"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C890"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0F152D"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C4986"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8D5BEC"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40C0FBB"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C425BE" w14:textId="77777777" w:rsidR="0005132D" w:rsidRPr="0005132D" w:rsidRDefault="0005132D" w:rsidP="0005132D">
            <w:pPr>
              <w:spacing w:before="60" w:after="60"/>
              <w:jc w:val="center"/>
              <w:rPr>
                <w:rFonts w:asciiTheme="minorHAnsi" w:hAnsiTheme="minorHAnsi"/>
                <w:b/>
                <w:sz w:val="20"/>
                <w:szCs w:val="22"/>
              </w:rPr>
            </w:pPr>
          </w:p>
        </w:tc>
      </w:tr>
      <w:tr w:rsidR="0005132D" w:rsidRPr="00D94131" w14:paraId="15FB0F88"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390DEF" w14:textId="77777777" w:rsidR="0005132D" w:rsidRPr="0005132D" w:rsidRDefault="0005132D"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D86E9A" w14:textId="77777777" w:rsidR="0005132D" w:rsidRPr="0005132D" w:rsidRDefault="0005132D"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17EF8C" w14:textId="77777777" w:rsidR="0005132D" w:rsidRPr="0005132D" w:rsidRDefault="0005132D"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4DB362" w14:textId="77777777" w:rsidR="0005132D" w:rsidRPr="0005132D" w:rsidRDefault="0005132D"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E7BB86" w14:textId="77777777" w:rsidR="0005132D" w:rsidRPr="0005132D" w:rsidRDefault="0005132D"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11E683" w14:textId="77777777" w:rsidR="0005132D" w:rsidRPr="0005132D" w:rsidRDefault="0005132D"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C4F978" w14:textId="77777777" w:rsidR="0005132D" w:rsidRPr="0005132D" w:rsidRDefault="0005132D"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A34E2D" w14:textId="77777777" w:rsidR="0005132D" w:rsidRPr="0005132D" w:rsidRDefault="0005132D" w:rsidP="0005132D">
            <w:pPr>
              <w:spacing w:before="60" w:after="60"/>
              <w:jc w:val="center"/>
              <w:rPr>
                <w:rFonts w:asciiTheme="minorHAnsi" w:hAnsiTheme="minorHAnsi"/>
                <w:b/>
                <w:sz w:val="20"/>
                <w:szCs w:val="22"/>
              </w:rPr>
            </w:pPr>
          </w:p>
        </w:tc>
      </w:tr>
      <w:tr w:rsidR="00A61F16" w:rsidRPr="00D94131" w14:paraId="7DE17DBA" w14:textId="77777777" w:rsidTr="0005132D">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CBE38E" w14:textId="77777777" w:rsidR="00A61F16" w:rsidRPr="0005132D" w:rsidRDefault="00A61F16" w:rsidP="0005132D">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E5943A" w14:textId="77777777" w:rsidR="00A61F16" w:rsidRPr="0005132D" w:rsidRDefault="00A61F16" w:rsidP="0005132D">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746684" w14:textId="77777777" w:rsidR="00A61F16" w:rsidRPr="0005132D" w:rsidRDefault="00A61F16" w:rsidP="0005132D">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8D8994" w14:textId="77777777" w:rsidR="00A61F16" w:rsidRPr="0005132D" w:rsidRDefault="00A61F16" w:rsidP="0005132D">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E3D261" w14:textId="77777777" w:rsidR="00A61F16" w:rsidRPr="0005132D" w:rsidRDefault="00A61F16" w:rsidP="0005132D">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00A7E07" w14:textId="77777777" w:rsidR="00A61F16" w:rsidRPr="0005132D" w:rsidRDefault="00A61F16" w:rsidP="0005132D">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917B27" w14:textId="77777777" w:rsidR="00A61F16" w:rsidRPr="0005132D" w:rsidRDefault="00A61F16" w:rsidP="0005132D">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2E723D" w14:textId="77777777" w:rsidR="00A61F16" w:rsidRPr="0005132D" w:rsidRDefault="00A61F16" w:rsidP="0005132D">
            <w:pPr>
              <w:spacing w:before="60" w:after="60"/>
              <w:jc w:val="center"/>
              <w:rPr>
                <w:rFonts w:asciiTheme="minorHAnsi" w:hAnsiTheme="minorHAnsi"/>
                <w:b/>
                <w:sz w:val="20"/>
                <w:szCs w:val="22"/>
              </w:rPr>
            </w:pPr>
          </w:p>
        </w:tc>
      </w:tr>
      <w:tr w:rsidR="008D1383" w:rsidRPr="00D94131" w14:paraId="096610F3" w14:textId="77777777" w:rsidTr="0046322C">
        <w:trPr>
          <w:trHeight w:val="278"/>
        </w:trPr>
        <w:tc>
          <w:tcPr>
            <w:tcW w:w="397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6F895EE" w14:textId="1A5BEBA6" w:rsidR="008D1383" w:rsidRPr="0005132D" w:rsidRDefault="0087633C" w:rsidP="008D1383">
            <w:pPr>
              <w:spacing w:before="120" w:after="120"/>
              <w:rPr>
                <w:rFonts w:asciiTheme="minorHAnsi" w:hAnsiTheme="minorHAnsi"/>
                <w:b/>
                <w:sz w:val="20"/>
                <w:szCs w:val="22"/>
              </w:rPr>
            </w:pPr>
            <w:r>
              <w:rPr>
                <w:rFonts w:asciiTheme="minorHAnsi" w:hAnsiTheme="minorHAnsi"/>
                <w:b/>
                <w:sz w:val="20"/>
                <w:szCs w:val="22"/>
              </w:rPr>
              <w:t>Electrical contractor signature</w:t>
            </w:r>
            <w:r w:rsidR="0046322C">
              <w:rPr>
                <w:rFonts w:asciiTheme="minorHAnsi" w:hAnsiTheme="minorHAnsi"/>
                <w:b/>
                <w:sz w:val="20"/>
                <w:szCs w:val="22"/>
              </w:rPr>
              <w:t xml:space="preserve"> </w:t>
            </w:r>
            <w:r w:rsidR="0046322C" w:rsidRPr="0046322C">
              <w:rPr>
                <w:rFonts w:asciiTheme="minorHAnsi" w:hAnsiTheme="minorHAnsi"/>
                <w:sz w:val="20"/>
                <w:szCs w:val="22"/>
              </w:rPr>
              <w:t>(Director)</w:t>
            </w:r>
          </w:p>
        </w:tc>
        <w:tc>
          <w:tcPr>
            <w:tcW w:w="807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62710BB7" w14:textId="77777777" w:rsidR="008D1383" w:rsidRPr="0005132D" w:rsidRDefault="008D1383" w:rsidP="0046322C">
            <w:pPr>
              <w:spacing w:before="120" w:after="120"/>
              <w:rPr>
                <w:rFonts w:asciiTheme="minorHAnsi" w:hAnsiTheme="minorHAnsi"/>
                <w:b/>
                <w:sz w:val="20"/>
                <w:szCs w:val="22"/>
              </w:rPr>
            </w:pPr>
          </w:p>
        </w:tc>
        <w:tc>
          <w:tcPr>
            <w:tcW w:w="170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5DB671D" w14:textId="1E46862D" w:rsidR="008D1383" w:rsidRPr="0005132D" w:rsidRDefault="0087633C" w:rsidP="008D1383">
            <w:pPr>
              <w:spacing w:before="120" w:after="120"/>
              <w:jc w:val="center"/>
              <w:rPr>
                <w:rFonts w:asciiTheme="minorHAnsi" w:hAnsiTheme="minorHAnsi"/>
                <w:b/>
                <w:sz w:val="20"/>
                <w:szCs w:val="22"/>
              </w:rPr>
            </w:pPr>
            <w:r>
              <w:rPr>
                <w:rFonts w:asciiTheme="minorHAnsi" w:hAnsiTheme="minorHAnsi"/>
                <w:b/>
                <w:sz w:val="20"/>
                <w:szCs w:val="22"/>
              </w:rPr>
              <w:t>Date updated</w:t>
            </w:r>
          </w:p>
        </w:tc>
        <w:tc>
          <w:tcPr>
            <w:tcW w:w="226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D0F9222" w14:textId="77777777" w:rsidR="008D1383" w:rsidRPr="0005132D" w:rsidRDefault="008D1383" w:rsidP="008D1383">
            <w:pPr>
              <w:spacing w:before="120" w:after="120"/>
              <w:jc w:val="center"/>
              <w:rPr>
                <w:rFonts w:asciiTheme="minorHAnsi" w:hAnsiTheme="minorHAnsi"/>
                <w:b/>
                <w:sz w:val="20"/>
                <w:szCs w:val="22"/>
              </w:rPr>
            </w:pPr>
          </w:p>
        </w:tc>
      </w:tr>
    </w:tbl>
    <w:p w14:paraId="55F063B4" w14:textId="77777777" w:rsidR="005C3D4A" w:rsidRDefault="005C3D4A" w:rsidP="0087013C"/>
    <w:sectPr w:rsidR="005C3D4A" w:rsidSect="00A61F16">
      <w:headerReference w:type="first" r:id="rId9"/>
      <w:footerReference w:type="first" r:id="rId10"/>
      <w:pgSz w:w="16838" w:h="11906" w:orient="landscape" w:code="9"/>
      <w:pgMar w:top="794" w:right="568" w:bottom="794" w:left="567" w:header="504"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D217" w14:textId="77777777" w:rsidR="008F0D4B" w:rsidRDefault="008F0D4B" w:rsidP="007332FF">
      <w:r>
        <w:separator/>
      </w:r>
    </w:p>
  </w:endnote>
  <w:endnote w:type="continuationSeparator" w:id="0">
    <w:p w14:paraId="3DC8A8AA" w14:textId="77777777" w:rsidR="008F0D4B" w:rsidRDefault="008F0D4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9072"/>
      <w:gridCol w:w="6179"/>
    </w:tblGrid>
    <w:tr w:rsidR="00330571" w:rsidRPr="00132658" w14:paraId="7DFD6995" w14:textId="77777777" w:rsidTr="0005132D">
      <w:trPr>
        <w:cantSplit/>
        <w:trHeight w:hRule="exact" w:val="1134"/>
      </w:trPr>
      <w:tc>
        <w:tcPr>
          <w:tcW w:w="9072" w:type="dxa"/>
          <w:vAlign w:val="bottom"/>
        </w:tcPr>
        <w:p w14:paraId="41DA9CF8" w14:textId="2E5011BC" w:rsidR="00330571" w:rsidRPr="00CE6614" w:rsidRDefault="00275292" w:rsidP="00330571">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2-09T00:00:00Z">
                <w:dateFormat w:val="d MMMM yyyy"/>
                <w:lid w:val="en-AU"/>
                <w:storeMappedDataAs w:val="dateTime"/>
                <w:calendar w:val="gregorian"/>
              </w:date>
            </w:sdtPr>
            <w:sdtEndPr>
              <w:rPr>
                <w:rStyle w:val="PageNumber"/>
              </w:rPr>
            </w:sdtEndPr>
            <w:sdtContent>
              <w:r w:rsidR="0087633C">
                <w:rPr>
                  <w:rStyle w:val="PageNumber"/>
                </w:rPr>
                <w:t>9 February 2024</w:t>
              </w:r>
            </w:sdtContent>
          </w:sdt>
          <w:r w:rsidR="00330571">
            <w:rPr>
              <w:rStyle w:val="PageNumber"/>
            </w:rPr>
            <w:t xml:space="preserve"> | Version 3.0</w:t>
          </w:r>
        </w:p>
        <w:p w14:paraId="7AC4AF41" w14:textId="4DA2942A" w:rsidR="00330571" w:rsidRPr="00CE30CF" w:rsidRDefault="00330571" w:rsidP="0033057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75292">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75292">
            <w:rPr>
              <w:rStyle w:val="PageNumber"/>
              <w:noProof/>
            </w:rPr>
            <w:t>1</w:t>
          </w:r>
          <w:r w:rsidRPr="00AC4488">
            <w:rPr>
              <w:rStyle w:val="PageNumber"/>
            </w:rPr>
            <w:fldChar w:fldCharType="end"/>
          </w:r>
        </w:p>
      </w:tc>
      <w:tc>
        <w:tcPr>
          <w:tcW w:w="6179" w:type="dxa"/>
          <w:vAlign w:val="bottom"/>
        </w:tcPr>
        <w:p w14:paraId="668456A8" w14:textId="5CA64975" w:rsidR="00330571" w:rsidRPr="001E14EB" w:rsidRDefault="0087633C" w:rsidP="00330571">
          <w:pPr>
            <w:spacing w:after="0"/>
            <w:jc w:val="right"/>
          </w:pPr>
          <w:r>
            <w:rPr>
              <w:rFonts w:cs="Lato Regular"/>
              <w:caps/>
              <w:noProof/>
              <w:color w:val="231F20"/>
              <w:u w:color="000000"/>
              <w:lang w:eastAsia="en-AU"/>
            </w:rPr>
            <w:drawing>
              <wp:inline distT="0" distB="0" distL="0" distR="0" wp14:anchorId="725CEEC2" wp14:editId="72407FD6">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330571" w:rsidRPr="00785C24">
            <w:rPr>
              <w:rStyle w:val="PageNumber"/>
              <w:noProof/>
              <w:lang w:eastAsia="en-AU"/>
            </w:rPr>
            <w:t xml:space="preserve"> </w:t>
          </w:r>
        </w:p>
      </w:tc>
    </w:tr>
  </w:tbl>
  <w:p w14:paraId="45BDB4EC" w14:textId="2DFFCDD7" w:rsidR="00296C74" w:rsidRPr="00B11C67" w:rsidRDefault="00296C74"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CD30" w14:textId="77777777" w:rsidR="008F0D4B" w:rsidRDefault="008F0D4B" w:rsidP="007332FF">
      <w:r>
        <w:separator/>
      </w:r>
    </w:p>
  </w:footnote>
  <w:footnote w:type="continuationSeparator" w:id="0">
    <w:p w14:paraId="534D3699" w14:textId="77777777" w:rsidR="008F0D4B" w:rsidRDefault="008F0D4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5568" w14:textId="1EFA7F4E" w:rsidR="0018420D" w:rsidRPr="002452E8" w:rsidRDefault="00275292" w:rsidP="002452E8">
    <w:pPr>
      <w:pStyle w:val="Title"/>
      <w:ind w:left="567"/>
      <w:jc w:val="center"/>
      <w:rPr>
        <w:bCs w:val="0"/>
        <w:sz w:val="144"/>
        <w:szCs w:val="44"/>
      </w:rPr>
    </w:pPr>
    <w:sdt>
      <w:sdtPr>
        <w:rPr>
          <w:color w:val="EE6321" w:themeColor="text2"/>
          <w:sz w:val="44"/>
          <w:szCs w:val="22"/>
        </w:rPr>
        <w:alias w:val="Title"/>
        <w:tag w:val="Title"/>
        <w:id w:val="525135951"/>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73009E" w:rsidRPr="0087633C">
          <w:rPr>
            <w:color w:val="EE6321" w:themeColor="text2"/>
            <w:sz w:val="44"/>
            <w:szCs w:val="22"/>
          </w:rPr>
          <w:t>Electrical Workers Register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AC65DD6"/>
    <w:multiLevelType w:val="hybridMultilevel"/>
    <w:tmpl w:val="2662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F378F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46E1432"/>
    <w:multiLevelType w:val="hybridMultilevel"/>
    <w:tmpl w:val="EC9EF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37"/>
  </w:num>
  <w:num w:numId="4">
    <w:abstractNumId w:val="24"/>
  </w:num>
  <w:num w:numId="5">
    <w:abstractNumId w:val="16"/>
  </w:num>
  <w:num w:numId="6">
    <w:abstractNumId w:val="7"/>
  </w:num>
  <w:num w:numId="7">
    <w:abstractNumId w:val="26"/>
  </w:num>
  <w:num w:numId="8">
    <w:abstractNumId w:val="15"/>
  </w:num>
  <w:num w:numId="9">
    <w:abstractNumId w:val="31"/>
  </w:num>
  <w:num w:numId="10">
    <w:abstractNumId w:val="17"/>
  </w:num>
  <w:num w:numId="11">
    <w:abstractNumId w:val="33"/>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63"/>
    <w:rsid w:val="00000DEF"/>
    <w:rsid w:val="00001DDF"/>
    <w:rsid w:val="0000322D"/>
    <w:rsid w:val="0000490D"/>
    <w:rsid w:val="00007670"/>
    <w:rsid w:val="00007BEF"/>
    <w:rsid w:val="00010665"/>
    <w:rsid w:val="00011817"/>
    <w:rsid w:val="00020347"/>
    <w:rsid w:val="00021CBC"/>
    <w:rsid w:val="0002393A"/>
    <w:rsid w:val="00027DB8"/>
    <w:rsid w:val="00031A96"/>
    <w:rsid w:val="00034853"/>
    <w:rsid w:val="00040BF3"/>
    <w:rsid w:val="0004211C"/>
    <w:rsid w:val="00046C59"/>
    <w:rsid w:val="0005132D"/>
    <w:rsid w:val="00051362"/>
    <w:rsid w:val="00051F45"/>
    <w:rsid w:val="00052953"/>
    <w:rsid w:val="0005341A"/>
    <w:rsid w:val="00056DEF"/>
    <w:rsid w:val="00056EDC"/>
    <w:rsid w:val="00065B35"/>
    <w:rsid w:val="0006635A"/>
    <w:rsid w:val="000720BE"/>
    <w:rsid w:val="0007259C"/>
    <w:rsid w:val="000733E2"/>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6440"/>
    <w:rsid w:val="000B7E37"/>
    <w:rsid w:val="000C00BA"/>
    <w:rsid w:val="000C23BA"/>
    <w:rsid w:val="000C6D0A"/>
    <w:rsid w:val="000C77C8"/>
    <w:rsid w:val="000D1F29"/>
    <w:rsid w:val="000D26E1"/>
    <w:rsid w:val="000D633D"/>
    <w:rsid w:val="000D6CDC"/>
    <w:rsid w:val="000E3018"/>
    <w:rsid w:val="000E342B"/>
    <w:rsid w:val="000E3ED2"/>
    <w:rsid w:val="000E5DD2"/>
    <w:rsid w:val="000F2958"/>
    <w:rsid w:val="000F3850"/>
    <w:rsid w:val="000F4216"/>
    <w:rsid w:val="000F604F"/>
    <w:rsid w:val="00102650"/>
    <w:rsid w:val="00104E7F"/>
    <w:rsid w:val="00112310"/>
    <w:rsid w:val="001137EC"/>
    <w:rsid w:val="001152F5"/>
    <w:rsid w:val="00117743"/>
    <w:rsid w:val="00117772"/>
    <w:rsid w:val="00117F5B"/>
    <w:rsid w:val="00126FFF"/>
    <w:rsid w:val="00131F76"/>
    <w:rsid w:val="00132658"/>
    <w:rsid w:val="001343E2"/>
    <w:rsid w:val="00137D78"/>
    <w:rsid w:val="00142191"/>
    <w:rsid w:val="00146A1F"/>
    <w:rsid w:val="00147DB8"/>
    <w:rsid w:val="001501F1"/>
    <w:rsid w:val="0015055B"/>
    <w:rsid w:val="00150DC0"/>
    <w:rsid w:val="0015171C"/>
    <w:rsid w:val="00156CD4"/>
    <w:rsid w:val="0016153B"/>
    <w:rsid w:val="00162207"/>
    <w:rsid w:val="00164A3E"/>
    <w:rsid w:val="00164C2A"/>
    <w:rsid w:val="00165332"/>
    <w:rsid w:val="00166FF6"/>
    <w:rsid w:val="0017073A"/>
    <w:rsid w:val="00171658"/>
    <w:rsid w:val="001727C8"/>
    <w:rsid w:val="00172B65"/>
    <w:rsid w:val="00174ECE"/>
    <w:rsid w:val="00176123"/>
    <w:rsid w:val="00181620"/>
    <w:rsid w:val="001827F3"/>
    <w:rsid w:val="0018420D"/>
    <w:rsid w:val="001860FC"/>
    <w:rsid w:val="00187130"/>
    <w:rsid w:val="001957AD"/>
    <w:rsid w:val="00196F8E"/>
    <w:rsid w:val="001978D0"/>
    <w:rsid w:val="001A287F"/>
    <w:rsid w:val="001A2B7F"/>
    <w:rsid w:val="001A3AFD"/>
    <w:rsid w:val="001A496C"/>
    <w:rsid w:val="001A576A"/>
    <w:rsid w:val="001A744B"/>
    <w:rsid w:val="001B28DA"/>
    <w:rsid w:val="001B2B6C"/>
    <w:rsid w:val="001B3D22"/>
    <w:rsid w:val="001B7E16"/>
    <w:rsid w:val="001C51F2"/>
    <w:rsid w:val="001C7719"/>
    <w:rsid w:val="001D01C4"/>
    <w:rsid w:val="001D49B1"/>
    <w:rsid w:val="001D4DA9"/>
    <w:rsid w:val="001D4EFC"/>
    <w:rsid w:val="001D4F99"/>
    <w:rsid w:val="001D52B0"/>
    <w:rsid w:val="001D5A18"/>
    <w:rsid w:val="001D7702"/>
    <w:rsid w:val="001D7C37"/>
    <w:rsid w:val="001D7CA4"/>
    <w:rsid w:val="001E057F"/>
    <w:rsid w:val="001E14EB"/>
    <w:rsid w:val="001E3A9F"/>
    <w:rsid w:val="001F59E6"/>
    <w:rsid w:val="00202D7E"/>
    <w:rsid w:val="00203B03"/>
    <w:rsid w:val="00203F1C"/>
    <w:rsid w:val="0020421C"/>
    <w:rsid w:val="002044FA"/>
    <w:rsid w:val="00206936"/>
    <w:rsid w:val="00206C6F"/>
    <w:rsid w:val="00206FBD"/>
    <w:rsid w:val="002075FC"/>
    <w:rsid w:val="00207746"/>
    <w:rsid w:val="00213056"/>
    <w:rsid w:val="00214DD6"/>
    <w:rsid w:val="00225D9B"/>
    <w:rsid w:val="00230031"/>
    <w:rsid w:val="00235C01"/>
    <w:rsid w:val="00235E95"/>
    <w:rsid w:val="0024042D"/>
    <w:rsid w:val="002452E8"/>
    <w:rsid w:val="00247343"/>
    <w:rsid w:val="002645D5"/>
    <w:rsid w:val="0026532D"/>
    <w:rsid w:val="00265C56"/>
    <w:rsid w:val="002716CD"/>
    <w:rsid w:val="00274D4B"/>
    <w:rsid w:val="00275292"/>
    <w:rsid w:val="00276A99"/>
    <w:rsid w:val="002773AC"/>
    <w:rsid w:val="002806F5"/>
    <w:rsid w:val="00281577"/>
    <w:rsid w:val="00284EF4"/>
    <w:rsid w:val="00285157"/>
    <w:rsid w:val="0028694D"/>
    <w:rsid w:val="00291972"/>
    <w:rsid w:val="002926BC"/>
    <w:rsid w:val="00293A72"/>
    <w:rsid w:val="002965B9"/>
    <w:rsid w:val="00296C74"/>
    <w:rsid w:val="00296CA0"/>
    <w:rsid w:val="002A0160"/>
    <w:rsid w:val="002A171C"/>
    <w:rsid w:val="002A30C3"/>
    <w:rsid w:val="002A6CCE"/>
    <w:rsid w:val="002A6F6A"/>
    <w:rsid w:val="002A7712"/>
    <w:rsid w:val="002B02A6"/>
    <w:rsid w:val="002B38F7"/>
    <w:rsid w:val="002B3C6F"/>
    <w:rsid w:val="002B4289"/>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1431"/>
    <w:rsid w:val="002F2885"/>
    <w:rsid w:val="002F45A1"/>
    <w:rsid w:val="002F4FB0"/>
    <w:rsid w:val="0030203D"/>
    <w:rsid w:val="00302934"/>
    <w:rsid w:val="003037F9"/>
    <w:rsid w:val="0030583E"/>
    <w:rsid w:val="00306DBE"/>
    <w:rsid w:val="00307BA1"/>
    <w:rsid w:val="00307FE1"/>
    <w:rsid w:val="003130C3"/>
    <w:rsid w:val="003150C8"/>
    <w:rsid w:val="003164BA"/>
    <w:rsid w:val="00317F12"/>
    <w:rsid w:val="0032013E"/>
    <w:rsid w:val="00321715"/>
    <w:rsid w:val="003219BA"/>
    <w:rsid w:val="00322272"/>
    <w:rsid w:val="00323548"/>
    <w:rsid w:val="0032521D"/>
    <w:rsid w:val="003258E6"/>
    <w:rsid w:val="00330571"/>
    <w:rsid w:val="00334742"/>
    <w:rsid w:val="00342283"/>
    <w:rsid w:val="003423E4"/>
    <w:rsid w:val="00343A87"/>
    <w:rsid w:val="00344A36"/>
    <w:rsid w:val="00344C8C"/>
    <w:rsid w:val="003456F4"/>
    <w:rsid w:val="00347FB6"/>
    <w:rsid w:val="003504FD"/>
    <w:rsid w:val="00350881"/>
    <w:rsid w:val="00352C55"/>
    <w:rsid w:val="00354DD9"/>
    <w:rsid w:val="00357D55"/>
    <w:rsid w:val="00363513"/>
    <w:rsid w:val="003657E5"/>
    <w:rsid w:val="0036589C"/>
    <w:rsid w:val="00367E60"/>
    <w:rsid w:val="00371312"/>
    <w:rsid w:val="00371DC7"/>
    <w:rsid w:val="0037466F"/>
    <w:rsid w:val="00377B21"/>
    <w:rsid w:val="00387DB7"/>
    <w:rsid w:val="00390862"/>
    <w:rsid w:val="00390CE3"/>
    <w:rsid w:val="00394876"/>
    <w:rsid w:val="00394A3A"/>
    <w:rsid w:val="00394AAF"/>
    <w:rsid w:val="00394CE5"/>
    <w:rsid w:val="0039602B"/>
    <w:rsid w:val="00397480"/>
    <w:rsid w:val="003A28A4"/>
    <w:rsid w:val="003A5FC2"/>
    <w:rsid w:val="003A6341"/>
    <w:rsid w:val="003B1174"/>
    <w:rsid w:val="003B5EAB"/>
    <w:rsid w:val="003B67FD"/>
    <w:rsid w:val="003B6A61"/>
    <w:rsid w:val="003B72E9"/>
    <w:rsid w:val="003D0F63"/>
    <w:rsid w:val="003D2C02"/>
    <w:rsid w:val="003D42C0"/>
    <w:rsid w:val="003D4A8F"/>
    <w:rsid w:val="003D5B29"/>
    <w:rsid w:val="003D6F1C"/>
    <w:rsid w:val="003D7818"/>
    <w:rsid w:val="003D7AC5"/>
    <w:rsid w:val="003E0392"/>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1AD5"/>
    <w:rsid w:val="00425569"/>
    <w:rsid w:val="00426E25"/>
    <w:rsid w:val="00427979"/>
    <w:rsid w:val="00427D9C"/>
    <w:rsid w:val="00427E7E"/>
    <w:rsid w:val="0043123F"/>
    <w:rsid w:val="00433054"/>
    <w:rsid w:val="00433C60"/>
    <w:rsid w:val="0043465D"/>
    <w:rsid w:val="00440396"/>
    <w:rsid w:val="00442FEC"/>
    <w:rsid w:val="00443B6E"/>
    <w:rsid w:val="00450636"/>
    <w:rsid w:val="00450ECA"/>
    <w:rsid w:val="00452393"/>
    <w:rsid w:val="0045420A"/>
    <w:rsid w:val="004554D4"/>
    <w:rsid w:val="0045632E"/>
    <w:rsid w:val="00461744"/>
    <w:rsid w:val="0046322C"/>
    <w:rsid w:val="00466185"/>
    <w:rsid w:val="00466303"/>
    <w:rsid w:val="004668A7"/>
    <w:rsid w:val="00466C1E"/>
    <w:rsid w:val="00466D96"/>
    <w:rsid w:val="004672CC"/>
    <w:rsid w:val="00467747"/>
    <w:rsid w:val="00470017"/>
    <w:rsid w:val="0047105A"/>
    <w:rsid w:val="00473C98"/>
    <w:rsid w:val="00474965"/>
    <w:rsid w:val="00475213"/>
    <w:rsid w:val="00475FCB"/>
    <w:rsid w:val="00482BFC"/>
    <w:rsid w:val="00482DF8"/>
    <w:rsid w:val="004864DE"/>
    <w:rsid w:val="0049011F"/>
    <w:rsid w:val="004927CA"/>
    <w:rsid w:val="00494BE5"/>
    <w:rsid w:val="00495C12"/>
    <w:rsid w:val="00495E30"/>
    <w:rsid w:val="004A0EBA"/>
    <w:rsid w:val="004A2538"/>
    <w:rsid w:val="004A3098"/>
    <w:rsid w:val="004A331E"/>
    <w:rsid w:val="004A3CC9"/>
    <w:rsid w:val="004A620B"/>
    <w:rsid w:val="004A6C14"/>
    <w:rsid w:val="004B0C15"/>
    <w:rsid w:val="004B0FA5"/>
    <w:rsid w:val="004B1BE5"/>
    <w:rsid w:val="004B35EA"/>
    <w:rsid w:val="004B6331"/>
    <w:rsid w:val="004B69E4"/>
    <w:rsid w:val="004B79E2"/>
    <w:rsid w:val="004C0FEF"/>
    <w:rsid w:val="004C2103"/>
    <w:rsid w:val="004C49A1"/>
    <w:rsid w:val="004C6C39"/>
    <w:rsid w:val="004D075F"/>
    <w:rsid w:val="004D1B76"/>
    <w:rsid w:val="004D344E"/>
    <w:rsid w:val="004E019E"/>
    <w:rsid w:val="004E06EC"/>
    <w:rsid w:val="004E0A3F"/>
    <w:rsid w:val="004E2CB7"/>
    <w:rsid w:val="004F016A"/>
    <w:rsid w:val="004F06A8"/>
    <w:rsid w:val="004F5739"/>
    <w:rsid w:val="00500F94"/>
    <w:rsid w:val="00502FB3"/>
    <w:rsid w:val="00503DE9"/>
    <w:rsid w:val="0050530C"/>
    <w:rsid w:val="00505566"/>
    <w:rsid w:val="00505C74"/>
    <w:rsid w:val="00505DEA"/>
    <w:rsid w:val="005060E5"/>
    <w:rsid w:val="00507782"/>
    <w:rsid w:val="00511463"/>
    <w:rsid w:val="00512A04"/>
    <w:rsid w:val="00517CA0"/>
    <w:rsid w:val="00520499"/>
    <w:rsid w:val="0052341C"/>
    <w:rsid w:val="005249F5"/>
    <w:rsid w:val="005260F7"/>
    <w:rsid w:val="005377F2"/>
    <w:rsid w:val="00543BD1"/>
    <w:rsid w:val="00546DAC"/>
    <w:rsid w:val="00556113"/>
    <w:rsid w:val="005621C4"/>
    <w:rsid w:val="0056243D"/>
    <w:rsid w:val="00564C12"/>
    <w:rsid w:val="005654B8"/>
    <w:rsid w:val="00574836"/>
    <w:rsid w:val="005762CC"/>
    <w:rsid w:val="00582D3D"/>
    <w:rsid w:val="005843EC"/>
    <w:rsid w:val="00590040"/>
    <w:rsid w:val="00595386"/>
    <w:rsid w:val="00597234"/>
    <w:rsid w:val="005A0ED0"/>
    <w:rsid w:val="005A116E"/>
    <w:rsid w:val="005A22EB"/>
    <w:rsid w:val="005A4AC0"/>
    <w:rsid w:val="005A539B"/>
    <w:rsid w:val="005A5FDF"/>
    <w:rsid w:val="005B0EBD"/>
    <w:rsid w:val="005B0FB7"/>
    <w:rsid w:val="005B122A"/>
    <w:rsid w:val="005B1FCB"/>
    <w:rsid w:val="005B51A5"/>
    <w:rsid w:val="005B5AC2"/>
    <w:rsid w:val="005C15BF"/>
    <w:rsid w:val="005C2833"/>
    <w:rsid w:val="005C3D4A"/>
    <w:rsid w:val="005C57EF"/>
    <w:rsid w:val="005C76D3"/>
    <w:rsid w:val="005D359B"/>
    <w:rsid w:val="005D587B"/>
    <w:rsid w:val="005D73C5"/>
    <w:rsid w:val="005E144D"/>
    <w:rsid w:val="005E1500"/>
    <w:rsid w:val="005E3A43"/>
    <w:rsid w:val="005E3E6D"/>
    <w:rsid w:val="005E54D9"/>
    <w:rsid w:val="005F0B17"/>
    <w:rsid w:val="005F0EB7"/>
    <w:rsid w:val="005F4E9A"/>
    <w:rsid w:val="005F77C7"/>
    <w:rsid w:val="006048D1"/>
    <w:rsid w:val="0061473F"/>
    <w:rsid w:val="00620675"/>
    <w:rsid w:val="00620DD3"/>
    <w:rsid w:val="00622910"/>
    <w:rsid w:val="00623768"/>
    <w:rsid w:val="006254B6"/>
    <w:rsid w:val="00627FC8"/>
    <w:rsid w:val="0063446C"/>
    <w:rsid w:val="00635256"/>
    <w:rsid w:val="006433C3"/>
    <w:rsid w:val="00650F5B"/>
    <w:rsid w:val="00652B94"/>
    <w:rsid w:val="00661D1D"/>
    <w:rsid w:val="00664C5D"/>
    <w:rsid w:val="00665916"/>
    <w:rsid w:val="006670D7"/>
    <w:rsid w:val="006719EA"/>
    <w:rsid w:val="00671F13"/>
    <w:rsid w:val="00671F28"/>
    <w:rsid w:val="0067298A"/>
    <w:rsid w:val="0067400A"/>
    <w:rsid w:val="006847AD"/>
    <w:rsid w:val="00685ADE"/>
    <w:rsid w:val="0069114B"/>
    <w:rsid w:val="00693C2E"/>
    <w:rsid w:val="006944C1"/>
    <w:rsid w:val="006A3816"/>
    <w:rsid w:val="006A756A"/>
    <w:rsid w:val="006B29E3"/>
    <w:rsid w:val="006B37C9"/>
    <w:rsid w:val="006B4E92"/>
    <w:rsid w:val="006B7FE0"/>
    <w:rsid w:val="006C09C3"/>
    <w:rsid w:val="006D66F7"/>
    <w:rsid w:val="006E08BE"/>
    <w:rsid w:val="006E283C"/>
    <w:rsid w:val="006E4BFD"/>
    <w:rsid w:val="00702294"/>
    <w:rsid w:val="00705C9D"/>
    <w:rsid w:val="00705F13"/>
    <w:rsid w:val="007062C7"/>
    <w:rsid w:val="00711C13"/>
    <w:rsid w:val="00713444"/>
    <w:rsid w:val="00714F1D"/>
    <w:rsid w:val="00715225"/>
    <w:rsid w:val="00720CC6"/>
    <w:rsid w:val="00722DDB"/>
    <w:rsid w:val="00724728"/>
    <w:rsid w:val="00724F98"/>
    <w:rsid w:val="00726882"/>
    <w:rsid w:val="0073009E"/>
    <w:rsid w:val="00730B9B"/>
    <w:rsid w:val="0073182E"/>
    <w:rsid w:val="007332FF"/>
    <w:rsid w:val="00734414"/>
    <w:rsid w:val="007408F5"/>
    <w:rsid w:val="00741D73"/>
    <w:rsid w:val="00741EAE"/>
    <w:rsid w:val="0074209B"/>
    <w:rsid w:val="00755248"/>
    <w:rsid w:val="0076190B"/>
    <w:rsid w:val="0076355D"/>
    <w:rsid w:val="00763A2D"/>
    <w:rsid w:val="00763D9A"/>
    <w:rsid w:val="007644D3"/>
    <w:rsid w:val="007676A4"/>
    <w:rsid w:val="0077048C"/>
    <w:rsid w:val="007775C1"/>
    <w:rsid w:val="00777795"/>
    <w:rsid w:val="00783A57"/>
    <w:rsid w:val="00784C92"/>
    <w:rsid w:val="007859CD"/>
    <w:rsid w:val="00785C24"/>
    <w:rsid w:val="007907E4"/>
    <w:rsid w:val="00796461"/>
    <w:rsid w:val="007A5EFD"/>
    <w:rsid w:val="007A6A4F"/>
    <w:rsid w:val="007B03F5"/>
    <w:rsid w:val="007B358F"/>
    <w:rsid w:val="007B5C09"/>
    <w:rsid w:val="007B5DA2"/>
    <w:rsid w:val="007B7AAB"/>
    <w:rsid w:val="007C0966"/>
    <w:rsid w:val="007C19E7"/>
    <w:rsid w:val="007C5CFD"/>
    <w:rsid w:val="007C6D9F"/>
    <w:rsid w:val="007D4893"/>
    <w:rsid w:val="007D48A4"/>
    <w:rsid w:val="007D687E"/>
    <w:rsid w:val="007E0A6F"/>
    <w:rsid w:val="007E70CF"/>
    <w:rsid w:val="007E74A4"/>
    <w:rsid w:val="007F1B6F"/>
    <w:rsid w:val="007F263F"/>
    <w:rsid w:val="007F7A06"/>
    <w:rsid w:val="00800C04"/>
    <w:rsid w:val="008015A8"/>
    <w:rsid w:val="0080161D"/>
    <w:rsid w:val="0080695E"/>
    <w:rsid w:val="0080766E"/>
    <w:rsid w:val="00810BE7"/>
    <w:rsid w:val="00811169"/>
    <w:rsid w:val="00814342"/>
    <w:rsid w:val="00815297"/>
    <w:rsid w:val="008167F7"/>
    <w:rsid w:val="008170DB"/>
    <w:rsid w:val="00817BA1"/>
    <w:rsid w:val="00822C77"/>
    <w:rsid w:val="00823022"/>
    <w:rsid w:val="0082634E"/>
    <w:rsid w:val="00830853"/>
    <w:rsid w:val="008313C4"/>
    <w:rsid w:val="00835434"/>
    <w:rsid w:val="008358C0"/>
    <w:rsid w:val="00836E22"/>
    <w:rsid w:val="00841B39"/>
    <w:rsid w:val="00842451"/>
    <w:rsid w:val="00842838"/>
    <w:rsid w:val="008547CD"/>
    <w:rsid w:val="00854EC1"/>
    <w:rsid w:val="00855387"/>
    <w:rsid w:val="0085797F"/>
    <w:rsid w:val="00860028"/>
    <w:rsid w:val="00861DC3"/>
    <w:rsid w:val="00865CDB"/>
    <w:rsid w:val="00867019"/>
    <w:rsid w:val="00867EFB"/>
    <w:rsid w:val="0087013C"/>
    <w:rsid w:val="00872B4E"/>
    <w:rsid w:val="00872EF1"/>
    <w:rsid w:val="0087320B"/>
    <w:rsid w:val="008735A9"/>
    <w:rsid w:val="0087633C"/>
    <w:rsid w:val="00877BC5"/>
    <w:rsid w:val="00877D20"/>
    <w:rsid w:val="00881C48"/>
    <w:rsid w:val="00885B80"/>
    <w:rsid w:val="00885C30"/>
    <w:rsid w:val="00885E9B"/>
    <w:rsid w:val="0089368E"/>
    <w:rsid w:val="00893C96"/>
    <w:rsid w:val="0089500A"/>
    <w:rsid w:val="00897C94"/>
    <w:rsid w:val="008A7C12"/>
    <w:rsid w:val="008B03CE"/>
    <w:rsid w:val="008B1DC1"/>
    <w:rsid w:val="008B521D"/>
    <w:rsid w:val="008B529E"/>
    <w:rsid w:val="008B6824"/>
    <w:rsid w:val="008C17FB"/>
    <w:rsid w:val="008C70BB"/>
    <w:rsid w:val="008D1383"/>
    <w:rsid w:val="008D1B00"/>
    <w:rsid w:val="008D3A63"/>
    <w:rsid w:val="008D57B8"/>
    <w:rsid w:val="008E03FC"/>
    <w:rsid w:val="008E510B"/>
    <w:rsid w:val="008E5500"/>
    <w:rsid w:val="008E68F2"/>
    <w:rsid w:val="008F0D4B"/>
    <w:rsid w:val="008F5734"/>
    <w:rsid w:val="009014C7"/>
    <w:rsid w:val="00902B13"/>
    <w:rsid w:val="00906B61"/>
    <w:rsid w:val="00911941"/>
    <w:rsid w:val="0092024D"/>
    <w:rsid w:val="00925146"/>
    <w:rsid w:val="00925F0F"/>
    <w:rsid w:val="009314E5"/>
    <w:rsid w:val="00932F6B"/>
    <w:rsid w:val="00934E50"/>
    <w:rsid w:val="00935F5B"/>
    <w:rsid w:val="00937288"/>
    <w:rsid w:val="00937696"/>
    <w:rsid w:val="009468BC"/>
    <w:rsid w:val="00947FAE"/>
    <w:rsid w:val="009607F0"/>
    <w:rsid w:val="009616DF"/>
    <w:rsid w:val="009645B0"/>
    <w:rsid w:val="009647E1"/>
    <w:rsid w:val="0096542F"/>
    <w:rsid w:val="00967FA7"/>
    <w:rsid w:val="00971645"/>
    <w:rsid w:val="009771BE"/>
    <w:rsid w:val="00977919"/>
    <w:rsid w:val="00983000"/>
    <w:rsid w:val="009870FA"/>
    <w:rsid w:val="009921C3"/>
    <w:rsid w:val="00994685"/>
    <w:rsid w:val="0099551D"/>
    <w:rsid w:val="009A5897"/>
    <w:rsid w:val="009A5CA1"/>
    <w:rsid w:val="009A5F24"/>
    <w:rsid w:val="009A6D68"/>
    <w:rsid w:val="009B0B3E"/>
    <w:rsid w:val="009B1913"/>
    <w:rsid w:val="009B1BF1"/>
    <w:rsid w:val="009B53DF"/>
    <w:rsid w:val="009B6657"/>
    <w:rsid w:val="009B6966"/>
    <w:rsid w:val="009C25D3"/>
    <w:rsid w:val="009C58EC"/>
    <w:rsid w:val="009C5C06"/>
    <w:rsid w:val="009C7552"/>
    <w:rsid w:val="009D0EB5"/>
    <w:rsid w:val="009D1165"/>
    <w:rsid w:val="009D14F9"/>
    <w:rsid w:val="009D2B74"/>
    <w:rsid w:val="009D2F2B"/>
    <w:rsid w:val="009D63FF"/>
    <w:rsid w:val="009E175D"/>
    <w:rsid w:val="009E3CC2"/>
    <w:rsid w:val="009E59E2"/>
    <w:rsid w:val="009F06BD"/>
    <w:rsid w:val="009F2A4D"/>
    <w:rsid w:val="00A00828"/>
    <w:rsid w:val="00A03290"/>
    <w:rsid w:val="00A0387E"/>
    <w:rsid w:val="00A04FC5"/>
    <w:rsid w:val="00A05BFD"/>
    <w:rsid w:val="00A05DF7"/>
    <w:rsid w:val="00A07490"/>
    <w:rsid w:val="00A10655"/>
    <w:rsid w:val="00A12B64"/>
    <w:rsid w:val="00A22C38"/>
    <w:rsid w:val="00A22D3C"/>
    <w:rsid w:val="00A25193"/>
    <w:rsid w:val="00A265DF"/>
    <w:rsid w:val="00A26E80"/>
    <w:rsid w:val="00A31AE8"/>
    <w:rsid w:val="00A3739D"/>
    <w:rsid w:val="00A3761F"/>
    <w:rsid w:val="00A37DDA"/>
    <w:rsid w:val="00A40DAB"/>
    <w:rsid w:val="00A425BB"/>
    <w:rsid w:val="00A44BC8"/>
    <w:rsid w:val="00A45005"/>
    <w:rsid w:val="00A454AF"/>
    <w:rsid w:val="00A50C55"/>
    <w:rsid w:val="00A53CF0"/>
    <w:rsid w:val="00A61F16"/>
    <w:rsid w:val="00A66DD9"/>
    <w:rsid w:val="00A7620F"/>
    <w:rsid w:val="00A76790"/>
    <w:rsid w:val="00A80790"/>
    <w:rsid w:val="00A808FE"/>
    <w:rsid w:val="00A83DB3"/>
    <w:rsid w:val="00A86AC1"/>
    <w:rsid w:val="00A86E3C"/>
    <w:rsid w:val="00A925EC"/>
    <w:rsid w:val="00A929AA"/>
    <w:rsid w:val="00A92B6B"/>
    <w:rsid w:val="00AA1703"/>
    <w:rsid w:val="00AA541E"/>
    <w:rsid w:val="00AB36C9"/>
    <w:rsid w:val="00AC28C9"/>
    <w:rsid w:val="00AC50BB"/>
    <w:rsid w:val="00AC62BD"/>
    <w:rsid w:val="00AD0DA4"/>
    <w:rsid w:val="00AD4169"/>
    <w:rsid w:val="00AE193F"/>
    <w:rsid w:val="00AE25C6"/>
    <w:rsid w:val="00AE2A8A"/>
    <w:rsid w:val="00AE306C"/>
    <w:rsid w:val="00AF28C1"/>
    <w:rsid w:val="00AF3AE4"/>
    <w:rsid w:val="00AF4C64"/>
    <w:rsid w:val="00B01D4F"/>
    <w:rsid w:val="00B026B9"/>
    <w:rsid w:val="00B02EF1"/>
    <w:rsid w:val="00B07C97"/>
    <w:rsid w:val="00B11C67"/>
    <w:rsid w:val="00B15754"/>
    <w:rsid w:val="00B16002"/>
    <w:rsid w:val="00B2046E"/>
    <w:rsid w:val="00B20E8B"/>
    <w:rsid w:val="00B257E1"/>
    <w:rsid w:val="00B2599A"/>
    <w:rsid w:val="00B27AC4"/>
    <w:rsid w:val="00B30148"/>
    <w:rsid w:val="00B31D3A"/>
    <w:rsid w:val="00B34083"/>
    <w:rsid w:val="00B343CC"/>
    <w:rsid w:val="00B40AD0"/>
    <w:rsid w:val="00B42180"/>
    <w:rsid w:val="00B5084A"/>
    <w:rsid w:val="00B53AA9"/>
    <w:rsid w:val="00B60650"/>
    <w:rsid w:val="00B606A1"/>
    <w:rsid w:val="00B614F7"/>
    <w:rsid w:val="00B61B26"/>
    <w:rsid w:val="00B65E6B"/>
    <w:rsid w:val="00B674EB"/>
    <w:rsid w:val="00B675B2"/>
    <w:rsid w:val="00B8064B"/>
    <w:rsid w:val="00B81261"/>
    <w:rsid w:val="00B8223E"/>
    <w:rsid w:val="00B832AE"/>
    <w:rsid w:val="00B86678"/>
    <w:rsid w:val="00B92F9B"/>
    <w:rsid w:val="00B941B3"/>
    <w:rsid w:val="00B96513"/>
    <w:rsid w:val="00BA1A56"/>
    <w:rsid w:val="00BA1D47"/>
    <w:rsid w:val="00BA66F0"/>
    <w:rsid w:val="00BB1BA8"/>
    <w:rsid w:val="00BB2239"/>
    <w:rsid w:val="00BB2AE7"/>
    <w:rsid w:val="00BB6464"/>
    <w:rsid w:val="00BC0A82"/>
    <w:rsid w:val="00BC1765"/>
    <w:rsid w:val="00BC1B4C"/>
    <w:rsid w:val="00BC1BB8"/>
    <w:rsid w:val="00BD7FE1"/>
    <w:rsid w:val="00BE37CA"/>
    <w:rsid w:val="00BE6144"/>
    <w:rsid w:val="00BE635A"/>
    <w:rsid w:val="00BE6E07"/>
    <w:rsid w:val="00BE7A1E"/>
    <w:rsid w:val="00BF1690"/>
    <w:rsid w:val="00BF17E9"/>
    <w:rsid w:val="00BF2ABB"/>
    <w:rsid w:val="00BF5099"/>
    <w:rsid w:val="00C0567C"/>
    <w:rsid w:val="00C10B5E"/>
    <w:rsid w:val="00C10F10"/>
    <w:rsid w:val="00C11E6F"/>
    <w:rsid w:val="00C15D4D"/>
    <w:rsid w:val="00C175DC"/>
    <w:rsid w:val="00C30171"/>
    <w:rsid w:val="00C309D8"/>
    <w:rsid w:val="00C43519"/>
    <w:rsid w:val="00C43CAD"/>
    <w:rsid w:val="00C45263"/>
    <w:rsid w:val="00C4652C"/>
    <w:rsid w:val="00C51537"/>
    <w:rsid w:val="00C52BC3"/>
    <w:rsid w:val="00C53ECF"/>
    <w:rsid w:val="00C61AFA"/>
    <w:rsid w:val="00C61D64"/>
    <w:rsid w:val="00C62099"/>
    <w:rsid w:val="00C63CD3"/>
    <w:rsid w:val="00C64EA3"/>
    <w:rsid w:val="00C650E2"/>
    <w:rsid w:val="00C72867"/>
    <w:rsid w:val="00C75E81"/>
    <w:rsid w:val="00C77950"/>
    <w:rsid w:val="00C8348B"/>
    <w:rsid w:val="00C86609"/>
    <w:rsid w:val="00C87257"/>
    <w:rsid w:val="00C919C3"/>
    <w:rsid w:val="00C92B4C"/>
    <w:rsid w:val="00C92F25"/>
    <w:rsid w:val="00C950B6"/>
    <w:rsid w:val="00C954F6"/>
    <w:rsid w:val="00C96318"/>
    <w:rsid w:val="00CA00B6"/>
    <w:rsid w:val="00CA299C"/>
    <w:rsid w:val="00CA36A0"/>
    <w:rsid w:val="00CA6BC5"/>
    <w:rsid w:val="00CA786D"/>
    <w:rsid w:val="00CB7B42"/>
    <w:rsid w:val="00CC2F1A"/>
    <w:rsid w:val="00CC571B"/>
    <w:rsid w:val="00CC61CD"/>
    <w:rsid w:val="00CC6C02"/>
    <w:rsid w:val="00CC737B"/>
    <w:rsid w:val="00CD08FF"/>
    <w:rsid w:val="00CD4423"/>
    <w:rsid w:val="00CD5011"/>
    <w:rsid w:val="00CE640F"/>
    <w:rsid w:val="00CE76BC"/>
    <w:rsid w:val="00CF3560"/>
    <w:rsid w:val="00CF5190"/>
    <w:rsid w:val="00CF540E"/>
    <w:rsid w:val="00D02F07"/>
    <w:rsid w:val="00D0783C"/>
    <w:rsid w:val="00D12241"/>
    <w:rsid w:val="00D15D88"/>
    <w:rsid w:val="00D1607C"/>
    <w:rsid w:val="00D23665"/>
    <w:rsid w:val="00D27D49"/>
    <w:rsid w:val="00D27EBE"/>
    <w:rsid w:val="00D30BE8"/>
    <w:rsid w:val="00D32BCF"/>
    <w:rsid w:val="00D34336"/>
    <w:rsid w:val="00D34C8D"/>
    <w:rsid w:val="00D35D55"/>
    <w:rsid w:val="00D36A49"/>
    <w:rsid w:val="00D37219"/>
    <w:rsid w:val="00D517C6"/>
    <w:rsid w:val="00D5309E"/>
    <w:rsid w:val="00D572D6"/>
    <w:rsid w:val="00D71D84"/>
    <w:rsid w:val="00D72464"/>
    <w:rsid w:val="00D72A57"/>
    <w:rsid w:val="00D768EB"/>
    <w:rsid w:val="00D809D1"/>
    <w:rsid w:val="00D81E17"/>
    <w:rsid w:val="00D82D1E"/>
    <w:rsid w:val="00D832D9"/>
    <w:rsid w:val="00D83EC2"/>
    <w:rsid w:val="00D90F00"/>
    <w:rsid w:val="00D94131"/>
    <w:rsid w:val="00D94EDC"/>
    <w:rsid w:val="00D971FF"/>
    <w:rsid w:val="00D975C0"/>
    <w:rsid w:val="00DA5285"/>
    <w:rsid w:val="00DB18A4"/>
    <w:rsid w:val="00DB191D"/>
    <w:rsid w:val="00DB4F91"/>
    <w:rsid w:val="00DB5FF1"/>
    <w:rsid w:val="00DB6D0A"/>
    <w:rsid w:val="00DB6F48"/>
    <w:rsid w:val="00DC06BE"/>
    <w:rsid w:val="00DC1F0F"/>
    <w:rsid w:val="00DC3117"/>
    <w:rsid w:val="00DC3315"/>
    <w:rsid w:val="00DC4246"/>
    <w:rsid w:val="00DC4B9C"/>
    <w:rsid w:val="00DC5DD9"/>
    <w:rsid w:val="00DC6D2D"/>
    <w:rsid w:val="00DD4E59"/>
    <w:rsid w:val="00DD5C30"/>
    <w:rsid w:val="00DE33B5"/>
    <w:rsid w:val="00DE5E18"/>
    <w:rsid w:val="00DF0487"/>
    <w:rsid w:val="00DF261D"/>
    <w:rsid w:val="00DF5AEE"/>
    <w:rsid w:val="00DF5EA4"/>
    <w:rsid w:val="00DF6D4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1BA2"/>
    <w:rsid w:val="00E63864"/>
    <w:rsid w:val="00E6392F"/>
    <w:rsid w:val="00E6403F"/>
    <w:rsid w:val="00E70312"/>
    <w:rsid w:val="00E72EF6"/>
    <w:rsid w:val="00E75451"/>
    <w:rsid w:val="00E770C4"/>
    <w:rsid w:val="00E77D8C"/>
    <w:rsid w:val="00E8228A"/>
    <w:rsid w:val="00E84C5A"/>
    <w:rsid w:val="00E853CA"/>
    <w:rsid w:val="00E861DB"/>
    <w:rsid w:val="00E87AD1"/>
    <w:rsid w:val="00E908F1"/>
    <w:rsid w:val="00E93406"/>
    <w:rsid w:val="00E956C5"/>
    <w:rsid w:val="00E95C39"/>
    <w:rsid w:val="00EA2C39"/>
    <w:rsid w:val="00EB0A3C"/>
    <w:rsid w:val="00EB0A96"/>
    <w:rsid w:val="00EB142F"/>
    <w:rsid w:val="00EB290E"/>
    <w:rsid w:val="00EB77F9"/>
    <w:rsid w:val="00EB7E35"/>
    <w:rsid w:val="00EC5769"/>
    <w:rsid w:val="00EC7D00"/>
    <w:rsid w:val="00ED0304"/>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7AD3"/>
    <w:rsid w:val="00F14481"/>
    <w:rsid w:val="00F15931"/>
    <w:rsid w:val="00F21DF7"/>
    <w:rsid w:val="00F275C6"/>
    <w:rsid w:val="00F361BB"/>
    <w:rsid w:val="00F41A71"/>
    <w:rsid w:val="00F4405C"/>
    <w:rsid w:val="00F45E8F"/>
    <w:rsid w:val="00F467B9"/>
    <w:rsid w:val="00F50124"/>
    <w:rsid w:val="00F53A58"/>
    <w:rsid w:val="00F5696E"/>
    <w:rsid w:val="00F60EFF"/>
    <w:rsid w:val="00F67A9C"/>
    <w:rsid w:val="00F67D2D"/>
    <w:rsid w:val="00F7015A"/>
    <w:rsid w:val="00F858F2"/>
    <w:rsid w:val="00F85E79"/>
    <w:rsid w:val="00F860CC"/>
    <w:rsid w:val="00F86864"/>
    <w:rsid w:val="00F92577"/>
    <w:rsid w:val="00F94398"/>
    <w:rsid w:val="00FA40DD"/>
    <w:rsid w:val="00FA4AD1"/>
    <w:rsid w:val="00FB2B56"/>
    <w:rsid w:val="00FB3CC5"/>
    <w:rsid w:val="00FB547C"/>
    <w:rsid w:val="00FB55D5"/>
    <w:rsid w:val="00FB7F9B"/>
    <w:rsid w:val="00FC12BF"/>
    <w:rsid w:val="00FC1F30"/>
    <w:rsid w:val="00FC25B4"/>
    <w:rsid w:val="00FC2C60"/>
    <w:rsid w:val="00FC4C2C"/>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F800D"/>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semiHidden/>
    <w:unhideWhenUsed/>
    <w:rsid w:val="00741D73"/>
    <w:rPr>
      <w:sz w:val="16"/>
      <w:szCs w:val="16"/>
    </w:rPr>
  </w:style>
  <w:style w:type="paragraph" w:styleId="CommentText">
    <w:name w:val="annotation text"/>
    <w:basedOn w:val="Normal"/>
    <w:link w:val="CommentTextChar"/>
    <w:semiHidden/>
    <w:unhideWhenUsed/>
    <w:rsid w:val="00741D73"/>
    <w:pPr>
      <w:spacing w:after="0"/>
    </w:pPr>
    <w:rPr>
      <w:rFonts w:ascii="Times New Roman" w:eastAsia="Times New Roman" w:hAnsi="Times New Roman"/>
      <w:noProof/>
      <w:sz w:val="20"/>
      <w:lang w:eastAsia="en-AU"/>
    </w:rPr>
  </w:style>
  <w:style w:type="character" w:customStyle="1" w:styleId="CommentTextChar">
    <w:name w:val="Comment Text Char"/>
    <w:basedOn w:val="DefaultParagraphFont"/>
    <w:link w:val="CommentText"/>
    <w:semiHidden/>
    <w:rsid w:val="00741D73"/>
    <w:rPr>
      <w:rFonts w:ascii="Times New Roman" w:eastAsia="Times New Roman" w:hAnsi="Times New Roman"/>
      <w:noProof/>
      <w:sz w:val="20"/>
      <w:lang w:eastAsia="en-AU"/>
    </w:rPr>
  </w:style>
  <w:style w:type="paragraph" w:styleId="CommentSubject">
    <w:name w:val="annotation subject"/>
    <w:basedOn w:val="CommentText"/>
    <w:next w:val="CommentText"/>
    <w:link w:val="CommentSubjectChar"/>
    <w:semiHidden/>
    <w:unhideWhenUsed/>
    <w:rsid w:val="00442FEC"/>
    <w:rPr>
      <w:b/>
      <w:bCs/>
    </w:rPr>
  </w:style>
  <w:style w:type="character" w:customStyle="1" w:styleId="CommentSubjectChar">
    <w:name w:val="Comment Subject Char"/>
    <w:basedOn w:val="CommentTextChar"/>
    <w:link w:val="CommentSubject"/>
    <w:semiHidden/>
    <w:rsid w:val="00442FEC"/>
    <w:rPr>
      <w:rFonts w:ascii="Times New Roman" w:eastAsia="Times New Roman" w:hAnsi="Times New Roman"/>
      <w:b/>
      <w:bCs/>
      <w:noProof/>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ACE5D9-7B9B-4480-8BD5-42DFF48E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Electrical Workers Register</vt:lpstr>
    </vt:vector>
  </TitlesOfParts>
  <Company>Industry, Tourism and Trade</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Workers Register</dc:title>
  <dc:creator>Amanda.deVries@nt.gov.au</dc:creator>
  <cp:lastModifiedBy>Corey Rusu</cp:lastModifiedBy>
  <cp:revision>2</cp:revision>
  <cp:lastPrinted>2022-07-27T09:32:00Z</cp:lastPrinted>
  <dcterms:created xsi:type="dcterms:W3CDTF">2024-03-07T01:39:00Z</dcterms:created>
  <dcterms:modified xsi:type="dcterms:W3CDTF">2024-03-07T01:39:00Z</dcterms:modified>
</cp:coreProperties>
</file>